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F1" w:rsidRPr="00CF440F" w:rsidRDefault="00A973F1" w:rsidP="008D6689">
      <w:pPr>
        <w:ind w:left="-376" w:right="2835" w:firstLine="283"/>
        <w:jc w:val="both"/>
        <w:rPr>
          <w:rFonts w:cs="B Nazanin"/>
          <w:b/>
          <w:bCs/>
          <w:sz w:val="16"/>
          <w:szCs w:val="16"/>
          <w:u w:val="single"/>
          <w:lang w:bidi="fa-IR"/>
        </w:rPr>
      </w:pPr>
    </w:p>
    <w:p w:rsidR="00CF440F" w:rsidRDefault="000623CE" w:rsidP="0042025A">
      <w:pPr>
        <w:tabs>
          <w:tab w:val="right" w:pos="6781"/>
        </w:tabs>
        <w:spacing w:line="276" w:lineRule="auto"/>
        <w:ind w:right="3261"/>
        <w:jc w:val="both"/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</w:pP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در س</w:t>
      </w:r>
      <w:r w:rsidRPr="000D55FC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sz w:val="22"/>
          <w:szCs w:val="22"/>
          <w:rtl/>
          <w:lang w:bidi="fa-IR"/>
        </w:rPr>
        <w:t>ر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 xml:space="preserve"> توسعه دانش </w:t>
      </w:r>
      <w:r w:rsidRPr="000D55FC">
        <w:rPr>
          <w:rFonts w:asciiTheme="minorBidi" w:hAnsiTheme="minorBidi" w:cs="B Nazanin"/>
          <w:b/>
          <w:bCs/>
          <w:color w:val="FF0000"/>
          <w:sz w:val="22"/>
          <w:szCs w:val="22"/>
          <w:rtl/>
          <w:lang w:bidi="fa-IR"/>
        </w:rPr>
        <w:t>"علم‏آموز</w:t>
      </w:r>
      <w:r w:rsidRPr="000D55FC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color w:val="FF0000"/>
          <w:sz w:val="22"/>
          <w:szCs w:val="22"/>
          <w:rtl/>
          <w:lang w:bidi="fa-IR"/>
        </w:rPr>
        <w:t xml:space="preserve">" 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به تدر</w:t>
      </w:r>
      <w:r w:rsidRPr="000D55FC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sz w:val="22"/>
          <w:szCs w:val="22"/>
          <w:rtl/>
          <w:lang w:bidi="fa-IR"/>
        </w:rPr>
        <w:t>ج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 xml:space="preserve"> با </w:t>
      </w:r>
      <w:r w:rsidRPr="000D55FC">
        <w:rPr>
          <w:rFonts w:asciiTheme="minorBidi" w:hAnsiTheme="minorBidi" w:cs="B Nazanin"/>
          <w:b/>
          <w:bCs/>
          <w:color w:val="FF0000"/>
          <w:sz w:val="22"/>
          <w:szCs w:val="22"/>
          <w:rtl/>
          <w:lang w:bidi="fa-IR"/>
        </w:rPr>
        <w:t>"تول</w:t>
      </w:r>
      <w:r w:rsidRPr="000D55FC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color w:val="FF0000"/>
          <w:sz w:val="22"/>
          <w:szCs w:val="22"/>
          <w:rtl/>
          <w:lang w:bidi="fa-IR"/>
        </w:rPr>
        <w:t>د</w:t>
      </w:r>
      <w:r w:rsidRPr="000D55FC">
        <w:rPr>
          <w:rFonts w:asciiTheme="minorBidi" w:hAnsiTheme="minorBidi" w:cs="B Nazanin"/>
          <w:b/>
          <w:bCs/>
          <w:color w:val="FF0000"/>
          <w:sz w:val="22"/>
          <w:szCs w:val="22"/>
          <w:rtl/>
          <w:lang w:bidi="fa-IR"/>
        </w:rPr>
        <w:t xml:space="preserve"> علم" 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جا</w:t>
      </w:r>
      <w:r w:rsidRPr="000D55FC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sz w:val="22"/>
          <w:szCs w:val="22"/>
          <w:rtl/>
          <w:lang w:bidi="fa-IR"/>
        </w:rPr>
        <w:t>گز</w:t>
      </w:r>
      <w:r w:rsidRPr="000D55FC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sz w:val="22"/>
          <w:szCs w:val="22"/>
          <w:rtl/>
          <w:lang w:bidi="fa-IR"/>
        </w:rPr>
        <w:t>ن</w:t>
      </w:r>
      <w:r w:rsidR="00582EBF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 xml:space="preserve"> شده است، در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تکم</w:t>
      </w:r>
      <w:r w:rsidRPr="000D55FC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sz w:val="22"/>
          <w:szCs w:val="22"/>
          <w:rtl/>
          <w:lang w:bidi="fa-IR"/>
        </w:rPr>
        <w:t>ل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 xml:space="preserve"> بلوغ فعال</w:t>
      </w:r>
      <w:r w:rsidRPr="000D55FC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sz w:val="22"/>
          <w:szCs w:val="22"/>
          <w:rtl/>
          <w:lang w:bidi="fa-IR"/>
        </w:rPr>
        <w:t>ت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 xml:space="preserve"> ها</w:t>
      </w:r>
      <w:r w:rsidRPr="000D55FC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 xml:space="preserve"> علم</w:t>
      </w:r>
      <w:r w:rsidRPr="000D55FC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 xml:space="preserve"> و توسعه علم، </w:t>
      </w:r>
      <w:r w:rsidRPr="000D55FC">
        <w:rPr>
          <w:rFonts w:asciiTheme="minorBidi" w:hAnsiTheme="minorBidi" w:hint="cs"/>
          <w:b/>
          <w:bCs/>
          <w:color w:val="FF0000"/>
          <w:sz w:val="22"/>
          <w:szCs w:val="22"/>
          <w:rtl/>
          <w:lang w:bidi="fa-IR"/>
        </w:rPr>
        <w:t>"</w:t>
      </w:r>
      <w:r w:rsidRPr="000D55FC">
        <w:rPr>
          <w:rFonts w:asciiTheme="minorBidi" w:hAnsiTheme="minorBidi" w:cs="B Nazanin"/>
          <w:b/>
          <w:bCs/>
          <w:color w:val="FF0000"/>
          <w:sz w:val="22"/>
          <w:szCs w:val="22"/>
          <w:rtl/>
          <w:lang w:bidi="fa-IR"/>
        </w:rPr>
        <w:t>اثربخش</w:t>
      </w:r>
      <w:r w:rsidRPr="000D55FC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color w:val="FF0000"/>
          <w:sz w:val="22"/>
          <w:szCs w:val="22"/>
          <w:rtl/>
          <w:lang w:bidi="fa-IR"/>
        </w:rPr>
        <w:t xml:space="preserve"> و بکارگ</w:t>
      </w:r>
      <w:r w:rsidRPr="000D55FC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color w:val="FF0000"/>
          <w:sz w:val="22"/>
          <w:szCs w:val="22"/>
          <w:rtl/>
          <w:lang w:bidi="fa-IR"/>
        </w:rPr>
        <w:t>ر</w:t>
      </w:r>
      <w:r w:rsidRPr="000D55FC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hint="cs"/>
          <w:b/>
          <w:bCs/>
          <w:color w:val="FF0000"/>
          <w:sz w:val="22"/>
          <w:szCs w:val="22"/>
          <w:rtl/>
          <w:lang w:bidi="fa-IR"/>
        </w:rPr>
        <w:t>"</w:t>
      </w:r>
      <w:r w:rsidRPr="000D55FC">
        <w:rPr>
          <w:rFonts w:asciiTheme="minorBidi" w:hAnsiTheme="minorBidi" w:cs="B Nazanin"/>
          <w:b/>
          <w:bCs/>
          <w:color w:val="FF0000"/>
          <w:sz w:val="22"/>
          <w:szCs w:val="22"/>
          <w:rtl/>
          <w:lang w:bidi="fa-IR"/>
        </w:rPr>
        <w:t xml:space="preserve"> 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>آن اکنون با</w:t>
      </w:r>
      <w:r w:rsidRPr="000D55FC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sz w:val="22"/>
          <w:szCs w:val="22"/>
          <w:rtl/>
          <w:lang w:bidi="fa-IR"/>
        </w:rPr>
        <w:t>د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 xml:space="preserve"> مد نظر قرار گ</w:t>
      </w:r>
      <w:r w:rsidRPr="000D55FC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sz w:val="22"/>
          <w:szCs w:val="22"/>
          <w:rtl/>
          <w:lang w:bidi="fa-IR"/>
        </w:rPr>
        <w:t>رد</w:t>
      </w:r>
      <w:r w:rsidRPr="000D55FC"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  <w:t xml:space="preserve">. </w:t>
      </w:r>
    </w:p>
    <w:p w:rsidR="00AC40B4" w:rsidRDefault="005B1A68" w:rsidP="003C082A">
      <w:pPr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5B1A68">
        <w:rPr>
          <w:rFonts w:cs="B Nazanin" w:hint="cs"/>
          <w:b/>
          <w:bCs/>
          <w:rtl/>
          <w:lang w:bidi="fa-IR"/>
        </w:rPr>
        <w:t>واحد توسعه تحقیقات بالینی بیمارستان قائم</w:t>
      </w:r>
      <w:r w:rsidRPr="005B1A68">
        <w:rPr>
          <w:rFonts w:cs="B Nazanin" w:hint="cs"/>
          <w:b/>
          <w:bCs/>
          <w:vertAlign w:val="superscript"/>
          <w:rtl/>
          <w:lang w:bidi="fa-IR"/>
        </w:rPr>
        <w:t xml:space="preserve">عج </w:t>
      </w:r>
      <w:r w:rsidRPr="005B1A68">
        <w:rPr>
          <w:rFonts w:cs="B Nazanin" w:hint="cs"/>
          <w:b/>
          <w:bCs/>
          <w:rtl/>
          <w:lang w:bidi="fa-IR"/>
        </w:rPr>
        <w:t>با حمایت معاونت پژوهشی دانشگاه اعتبار پژوهشی ویژه معادل دو میلیارد</w:t>
      </w:r>
      <w:r w:rsidR="000758DB">
        <w:rPr>
          <w:rFonts w:cs="B Nazanin" w:hint="cs"/>
          <w:b/>
          <w:bCs/>
          <w:rtl/>
          <w:lang w:bidi="fa-IR"/>
        </w:rPr>
        <w:t xml:space="preserve"> و دویست </w:t>
      </w:r>
      <w:r w:rsidR="006D35B8">
        <w:rPr>
          <w:rFonts w:cs="B Nazanin" w:hint="cs"/>
          <w:b/>
          <w:bCs/>
          <w:rtl/>
          <w:lang w:bidi="fa-IR"/>
        </w:rPr>
        <w:t xml:space="preserve">و </w:t>
      </w:r>
      <w:r w:rsidR="000758DB">
        <w:rPr>
          <w:rFonts w:cs="B Nazanin" w:hint="cs"/>
          <w:b/>
          <w:bCs/>
          <w:rtl/>
          <w:lang w:bidi="fa-IR"/>
        </w:rPr>
        <w:t>پنجاه میلیون</w:t>
      </w:r>
      <w:r w:rsidRPr="005B1A68">
        <w:rPr>
          <w:rFonts w:cs="B Nazanin" w:hint="cs"/>
          <w:b/>
          <w:bCs/>
          <w:rtl/>
          <w:lang w:bidi="fa-IR"/>
        </w:rPr>
        <w:t xml:space="preserve"> ریال را به طرح های پیشنهادی کاربردی مرتبط با اولویت ها و محورهای پژوهشی بیمارستان اختصاص داده است. تمامی اعضای هیات علمی، پزشکان و کارکنان محترم بیمارستان قائم</w:t>
      </w:r>
      <w:r w:rsidRPr="005B1A68">
        <w:rPr>
          <w:rFonts w:cs="B Nazanin" w:hint="cs"/>
          <w:b/>
          <w:bCs/>
          <w:vertAlign w:val="superscript"/>
          <w:rtl/>
          <w:lang w:bidi="fa-IR"/>
        </w:rPr>
        <w:t>عج</w:t>
      </w:r>
      <w:r w:rsidRPr="005B1A68">
        <w:rPr>
          <w:rFonts w:cs="B Nazanin" w:hint="cs"/>
          <w:b/>
          <w:bCs/>
          <w:rtl/>
          <w:lang w:bidi="fa-IR"/>
        </w:rPr>
        <w:t xml:space="preserve"> می توانند </w:t>
      </w:r>
      <w:r>
        <w:rPr>
          <w:rFonts w:cs="B Nazanin" w:hint="cs"/>
          <w:b/>
          <w:bCs/>
          <w:rtl/>
          <w:lang w:bidi="fa-IR"/>
        </w:rPr>
        <w:t xml:space="preserve">ایده اولیه </w:t>
      </w:r>
      <w:r w:rsidRPr="005B1A68">
        <w:rPr>
          <w:rFonts w:cs="B Nazanin" w:hint="cs"/>
          <w:b/>
          <w:bCs/>
          <w:rtl/>
          <w:lang w:bidi="fa-IR"/>
        </w:rPr>
        <w:t xml:space="preserve">طرحهای پیشنهادی خود را بر اساس فرمت </w:t>
      </w:r>
      <w:r w:rsidR="00CF1942">
        <w:rPr>
          <w:rFonts w:cs="B Nazanin" w:hint="cs"/>
          <w:b/>
          <w:bCs/>
          <w:rtl/>
          <w:lang w:bidi="fa-IR"/>
        </w:rPr>
        <w:t>ذیل</w:t>
      </w:r>
      <w:r w:rsidRPr="005B1A68">
        <w:rPr>
          <w:rFonts w:cs="B Nazanin" w:hint="cs"/>
          <w:b/>
          <w:bCs/>
          <w:rtl/>
          <w:lang w:bidi="fa-IR"/>
        </w:rPr>
        <w:t xml:space="preserve"> تا تاریخ </w:t>
      </w:r>
      <w:r w:rsidR="003C082A">
        <w:rPr>
          <w:rFonts w:cs="B Nazanin" w:hint="cs"/>
          <w:b/>
          <w:bCs/>
          <w:rtl/>
          <w:lang w:bidi="fa-IR"/>
        </w:rPr>
        <w:t>15</w:t>
      </w:r>
      <w:bookmarkStart w:id="0" w:name="_GoBack"/>
      <w:bookmarkEnd w:id="0"/>
      <w:r w:rsidRPr="005B1A68">
        <w:rPr>
          <w:rFonts w:cs="B Nazanin" w:hint="cs"/>
          <w:b/>
          <w:bCs/>
          <w:rtl/>
          <w:lang w:bidi="fa-IR"/>
        </w:rPr>
        <w:t>/</w:t>
      </w:r>
      <w:r w:rsidR="00637C3F">
        <w:rPr>
          <w:rFonts w:cs="B Nazanin" w:hint="cs"/>
          <w:b/>
          <w:bCs/>
          <w:rtl/>
          <w:lang w:bidi="fa-IR"/>
        </w:rPr>
        <w:t>11</w:t>
      </w:r>
      <w:r w:rsidRPr="005B1A68">
        <w:rPr>
          <w:rFonts w:cs="B Nazanin" w:hint="cs"/>
          <w:b/>
          <w:bCs/>
          <w:rtl/>
          <w:lang w:bidi="fa-IR"/>
        </w:rPr>
        <w:t xml:space="preserve">/99 به ایمیل واحد توسعه تحقیقات بالینی </w:t>
      </w:r>
      <w:r w:rsidR="000758DB">
        <w:rPr>
          <w:rFonts w:cs="B Nazanin" w:hint="cs"/>
          <w:b/>
          <w:bCs/>
          <w:rtl/>
          <w:lang w:bidi="fa-IR"/>
        </w:rPr>
        <w:t xml:space="preserve">بیمارستان قائم </w:t>
      </w:r>
      <w:r w:rsidRPr="005B1A68">
        <w:rPr>
          <w:rFonts w:cs="B Nazanin" w:hint="cs"/>
          <w:b/>
          <w:bCs/>
          <w:rtl/>
          <w:lang w:bidi="fa-IR"/>
        </w:rPr>
        <w:t>(</w:t>
      </w:r>
      <w:hyperlink r:id="rId7" w:history="1">
        <w:r w:rsidRPr="005B1A68">
          <w:rPr>
            <w:rStyle w:val="Hyperlink"/>
            <w:rFonts w:cs="B Nazanin"/>
            <w:b/>
            <w:bCs/>
            <w:lang w:bidi="fa-IR"/>
          </w:rPr>
          <w:t>GHH.CRU@mums.ac.ir</w:t>
        </w:r>
      </w:hyperlink>
      <w:r w:rsidRPr="005B1A68">
        <w:rPr>
          <w:rFonts w:cs="B Nazanin" w:hint="cs"/>
          <w:b/>
          <w:bCs/>
          <w:rtl/>
          <w:lang w:bidi="fa-IR"/>
        </w:rPr>
        <w:t>) ارسال نمایند. طرحهای ارسالی در شورای پژوهشی بیمارستان بررسی و در صورت انتخاب، مشمول دریافت حمایت مالی مازاد برگرنت پژوهشی فرد متقاضی می گردد. از هر فرد به عنوان مجری حداکثر یک طرح پذیرفته خواهد شد.</w:t>
      </w:r>
    </w:p>
    <w:p w:rsidR="002E7C26" w:rsidRPr="00A855AB" w:rsidRDefault="002E7C26" w:rsidP="00A855AB">
      <w:pPr>
        <w:pStyle w:val="ListParagraph"/>
        <w:numPr>
          <w:ilvl w:val="0"/>
          <w:numId w:val="45"/>
        </w:numPr>
        <w:spacing w:line="360" w:lineRule="auto"/>
        <w:jc w:val="both"/>
        <w:rPr>
          <w:rFonts w:cs="B Nazanin"/>
          <w:b/>
          <w:bCs/>
          <w:rtl/>
          <w:lang w:bidi="fa-IR"/>
        </w:rPr>
      </w:pPr>
      <w:r w:rsidRPr="00A855AB">
        <w:rPr>
          <w:rFonts w:cs="B Nazanin" w:hint="cs"/>
          <w:b/>
          <w:bCs/>
          <w:rtl/>
          <w:lang w:bidi="fa-IR"/>
        </w:rPr>
        <w:t>همکاران گرامی</w:t>
      </w:r>
      <w:r w:rsidR="006F746B" w:rsidRPr="00A855AB">
        <w:rPr>
          <w:rFonts w:cs="B Nazanin" w:hint="cs"/>
          <w:b/>
          <w:bCs/>
          <w:rtl/>
          <w:lang w:bidi="fa-IR"/>
        </w:rPr>
        <w:t xml:space="preserve"> در صورت نیاز</w:t>
      </w:r>
      <w:r w:rsidRPr="00A855AB">
        <w:rPr>
          <w:rFonts w:cs="B Nazanin" w:hint="cs"/>
          <w:b/>
          <w:bCs/>
          <w:rtl/>
          <w:lang w:bidi="fa-IR"/>
        </w:rPr>
        <w:t xml:space="preserve"> </w:t>
      </w:r>
      <w:r w:rsidR="006F746B" w:rsidRPr="00A855AB">
        <w:rPr>
          <w:rFonts w:cs="B Nazanin" w:hint="cs"/>
          <w:b/>
          <w:bCs/>
          <w:rtl/>
          <w:lang w:bidi="fa-IR"/>
        </w:rPr>
        <w:t xml:space="preserve">به </w:t>
      </w:r>
      <w:r w:rsidRPr="00A855AB">
        <w:rPr>
          <w:rFonts w:cs="B Nazanin" w:hint="cs"/>
          <w:b/>
          <w:bCs/>
          <w:rtl/>
          <w:lang w:bidi="fa-IR"/>
        </w:rPr>
        <w:t>اطلاعات بیشتر</w:t>
      </w:r>
      <w:r w:rsidR="006F746B" w:rsidRPr="00A855AB">
        <w:rPr>
          <w:rFonts w:cs="B Nazanin" w:hint="cs"/>
          <w:b/>
          <w:bCs/>
          <w:rtl/>
          <w:lang w:bidi="fa-IR"/>
        </w:rPr>
        <w:t xml:space="preserve"> می توانند</w:t>
      </w:r>
      <w:r w:rsidRPr="00A855AB">
        <w:rPr>
          <w:rFonts w:cs="B Nazanin" w:hint="cs"/>
          <w:b/>
          <w:bCs/>
          <w:rtl/>
          <w:lang w:bidi="fa-IR"/>
        </w:rPr>
        <w:t xml:space="preserve"> با شماره</w:t>
      </w:r>
      <w:r w:rsidR="006F746B" w:rsidRPr="00A855AB">
        <w:rPr>
          <w:rFonts w:cs="B Nazanin" w:hint="cs"/>
          <w:b/>
          <w:bCs/>
          <w:rtl/>
          <w:lang w:bidi="fa-IR"/>
        </w:rPr>
        <w:t xml:space="preserve"> تلفن</w:t>
      </w:r>
      <w:r w:rsidRPr="00A855AB">
        <w:rPr>
          <w:rFonts w:cs="B Nazanin" w:hint="cs"/>
          <w:b/>
          <w:bCs/>
          <w:rtl/>
          <w:lang w:bidi="fa-IR"/>
        </w:rPr>
        <w:t xml:space="preserve"> </w:t>
      </w:r>
      <w:r w:rsidR="00113A39" w:rsidRPr="00A855AB">
        <w:rPr>
          <w:rFonts w:cs="B Nazanin" w:hint="cs"/>
          <w:b/>
          <w:bCs/>
          <w:rtl/>
          <w:lang w:bidi="fa-IR"/>
        </w:rPr>
        <w:t xml:space="preserve">38012693 سرکار خانم سامی راد کارشناس واحد توسعه بالینی تماس حاصل </w:t>
      </w:r>
      <w:r w:rsidR="00A855AB" w:rsidRPr="00A855AB">
        <w:rPr>
          <w:rFonts w:cs="B Nazanin" w:hint="cs"/>
          <w:b/>
          <w:bCs/>
          <w:rtl/>
          <w:lang w:bidi="fa-IR"/>
        </w:rPr>
        <w:t>نمایند</w:t>
      </w:r>
      <w:r w:rsidR="00113A39" w:rsidRPr="00A855AB">
        <w:rPr>
          <w:rFonts w:cs="B Nazanin" w:hint="cs"/>
          <w:b/>
          <w:bCs/>
          <w:rtl/>
          <w:lang w:bidi="fa-IR"/>
        </w:rPr>
        <w:t>.</w:t>
      </w:r>
    </w:p>
    <w:p w:rsidR="00113A39" w:rsidRDefault="00113A39" w:rsidP="00113A39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113A39" w:rsidRDefault="00113A39" w:rsidP="00113A39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113A39" w:rsidRDefault="00113A39" w:rsidP="00113A39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113A39" w:rsidRDefault="00113A39" w:rsidP="00113A39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113A39" w:rsidRDefault="00113A39" w:rsidP="00113A39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113A39" w:rsidRDefault="00113A39" w:rsidP="00113A39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113A39" w:rsidRDefault="00113A39" w:rsidP="00113A39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113A39" w:rsidRDefault="00113A39" w:rsidP="00113A39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113A39" w:rsidRDefault="00113A39" w:rsidP="00113A39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113A39" w:rsidRPr="00CF1942" w:rsidRDefault="00113A39" w:rsidP="00113A39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AC40B4" w:rsidRDefault="00AC40B4" w:rsidP="008D6689">
      <w:pPr>
        <w:ind w:right="-284"/>
        <w:jc w:val="both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</w:p>
    <w:p w:rsidR="008D6689" w:rsidRDefault="008D6689" w:rsidP="008D6689">
      <w:pPr>
        <w:ind w:right="-284"/>
        <w:jc w:val="both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</w:p>
    <w:p w:rsidR="00F607F6" w:rsidRDefault="00F607F6" w:rsidP="00F607F6">
      <w:pPr>
        <w:ind w:left="-72" w:right="-284"/>
        <w:jc w:val="both"/>
        <w:rPr>
          <w:rFonts w:asciiTheme="minorBidi" w:hAnsiTheme="minorBidi" w:cs="B Nazanin"/>
          <w:b/>
          <w:bCs/>
          <w:sz w:val="22"/>
          <w:szCs w:val="22"/>
          <w:lang w:bidi="fa-IR"/>
        </w:rPr>
      </w:pPr>
    </w:p>
    <w:p w:rsidR="000623CE" w:rsidRDefault="000623CE" w:rsidP="00F607F6">
      <w:pPr>
        <w:ind w:left="-72" w:right="-284"/>
        <w:jc w:val="both"/>
        <w:rPr>
          <w:rFonts w:asciiTheme="minorBidi" w:hAnsiTheme="minorBidi" w:cs="B Nazanin"/>
          <w:b/>
          <w:bCs/>
          <w:sz w:val="22"/>
          <w:szCs w:val="22"/>
          <w:lang w:bidi="fa-IR"/>
        </w:rPr>
      </w:pPr>
    </w:p>
    <w:tbl>
      <w:tblPr>
        <w:bidiVisual/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5929"/>
      </w:tblGrid>
      <w:tr w:rsidR="00F607F6" w:rsidRPr="00C45809" w:rsidTr="00CD1C54">
        <w:trPr>
          <w:trHeight w:val="20"/>
          <w:jc w:val="center"/>
        </w:trPr>
        <w:tc>
          <w:tcPr>
            <w:tcW w:w="9431" w:type="dxa"/>
            <w:gridSpan w:val="2"/>
            <w:shd w:val="clear" w:color="auto" w:fill="B8CCE4" w:themeFill="accent1" w:themeFillTint="66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اطلاعات پایه</w:t>
            </w:r>
          </w:p>
        </w:tc>
      </w:tr>
      <w:tr w:rsidR="00EB514C" w:rsidRPr="00C45809" w:rsidTr="00EB514C">
        <w:trPr>
          <w:trHeight w:val="20"/>
          <w:jc w:val="center"/>
        </w:trPr>
        <w:tc>
          <w:tcPr>
            <w:tcW w:w="3502" w:type="dxa"/>
          </w:tcPr>
          <w:p w:rsidR="00EB514C" w:rsidRPr="00637CB6" w:rsidRDefault="00EB514C" w:rsidP="00CF1942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7CB6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مجری اصلی طرح</w:t>
            </w:r>
            <w:r w:rsidRPr="00637CB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5929" w:type="dxa"/>
          </w:tcPr>
          <w:p w:rsidR="00EB514C" w:rsidRPr="00C45809" w:rsidRDefault="00EB514C" w:rsidP="00CF1942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7CB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الکترونیکی</w:t>
            </w:r>
            <w:r w:rsidRPr="00637CB6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</w:p>
        </w:tc>
      </w:tr>
      <w:tr w:rsidR="00EB514C" w:rsidRPr="00C45809" w:rsidTr="00EB514C">
        <w:trPr>
          <w:trHeight w:val="20"/>
          <w:jc w:val="center"/>
        </w:trPr>
        <w:tc>
          <w:tcPr>
            <w:tcW w:w="3502" w:type="dxa"/>
          </w:tcPr>
          <w:p w:rsidR="00EB514C" w:rsidRPr="00637CB6" w:rsidRDefault="00EB514C" w:rsidP="00CF1942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7CB6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مدت زمان اجرا</w:t>
            </w:r>
            <w:r w:rsidRPr="00637CB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37CB6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طرح </w:t>
            </w:r>
            <w:r w:rsidRPr="00637CB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(ماه)</w:t>
            </w:r>
            <w:r w:rsidRPr="00637CB6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5929" w:type="dxa"/>
          </w:tcPr>
          <w:p w:rsidR="00EB514C" w:rsidRPr="00637CB6" w:rsidRDefault="00EB514C" w:rsidP="00CF1942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37CB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تلفن</w:t>
            </w:r>
            <w:r w:rsidRPr="00637CB6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تماس:</w:t>
            </w:r>
            <w:r w:rsidR="00A776E5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B514C" w:rsidRPr="00C45809" w:rsidTr="00CD1C54">
        <w:trPr>
          <w:trHeight w:val="20"/>
          <w:jc w:val="center"/>
        </w:trPr>
        <w:tc>
          <w:tcPr>
            <w:tcW w:w="9431" w:type="dxa"/>
            <w:gridSpan w:val="2"/>
          </w:tcPr>
          <w:p w:rsidR="00EB514C" w:rsidRDefault="00EB514C" w:rsidP="00CF1942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عنوان طرح:</w:t>
            </w:r>
            <w:r w:rsidR="00C53FF2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EB514C" w:rsidRPr="00C45809" w:rsidRDefault="00EB514C" w:rsidP="00F2320F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F607F6" w:rsidRPr="007C4A2A" w:rsidRDefault="00F607F6" w:rsidP="00F607F6">
      <w:pPr>
        <w:ind w:left="-376" w:right="-284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9448" w:type="dxa"/>
        <w:jc w:val="center"/>
        <w:tblLook w:val="04A0" w:firstRow="1" w:lastRow="0" w:firstColumn="1" w:lastColumn="0" w:noHBand="0" w:noVBand="1"/>
      </w:tblPr>
      <w:tblGrid>
        <w:gridCol w:w="3417"/>
        <w:gridCol w:w="2800"/>
        <w:gridCol w:w="3231"/>
      </w:tblGrid>
      <w:tr w:rsidR="00F607F6" w:rsidRPr="00C45809" w:rsidTr="00CD1C54">
        <w:trPr>
          <w:trHeight w:val="170"/>
          <w:jc w:val="center"/>
        </w:trPr>
        <w:tc>
          <w:tcPr>
            <w:tcW w:w="9448" w:type="dxa"/>
            <w:gridSpan w:val="3"/>
            <w:shd w:val="clear" w:color="auto" w:fill="B8CCE4" w:themeFill="accent1" w:themeFillTint="66"/>
            <w:vAlign w:val="center"/>
          </w:tcPr>
          <w:p w:rsidR="00F607F6" w:rsidRPr="005B0E3F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Titr"/>
                <w:b/>
                <w:bCs/>
                <w:sz w:val="20"/>
                <w:szCs w:val="20"/>
                <w:rtl/>
              </w:rPr>
              <w:t>جدول تفکیکی بودجه طرح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B0E3F">
              <w:rPr>
                <w:rFonts w:asciiTheme="minorBidi" w:hAnsiTheme="minorBidi" w:cs="B Nazanin" w:hint="cs"/>
                <w:sz w:val="20"/>
                <w:szCs w:val="20"/>
                <w:rtl/>
              </w:rPr>
              <w:t>(ریال)</w:t>
            </w:r>
          </w:p>
        </w:tc>
      </w:tr>
      <w:tr w:rsidR="00F607F6" w:rsidRPr="00C45809" w:rsidTr="00CD1C54">
        <w:trPr>
          <w:trHeight w:val="170"/>
          <w:jc w:val="center"/>
        </w:trPr>
        <w:tc>
          <w:tcPr>
            <w:tcW w:w="3417" w:type="dxa"/>
            <w:vAlign w:val="center"/>
          </w:tcPr>
          <w:p w:rsidR="00F607F6" w:rsidRPr="00C45809" w:rsidRDefault="00F607F6" w:rsidP="00CD1C54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نوع هزینه</w:t>
            </w:r>
          </w:p>
        </w:tc>
        <w:tc>
          <w:tcPr>
            <w:tcW w:w="2800" w:type="dxa"/>
            <w:vAlign w:val="center"/>
          </w:tcPr>
          <w:p w:rsidR="00F607F6" w:rsidRPr="00C45809" w:rsidRDefault="00F607F6" w:rsidP="00CD1C54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مبلغ کل </w:t>
            </w:r>
          </w:p>
        </w:tc>
        <w:tc>
          <w:tcPr>
            <w:tcW w:w="3231" w:type="dxa"/>
            <w:vAlign w:val="center"/>
          </w:tcPr>
          <w:p w:rsidR="00F607F6" w:rsidRPr="00C45809" w:rsidRDefault="00F607F6" w:rsidP="00CD1C54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مبلغ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درخواست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ی از معاونت پژوهشی  </w:t>
            </w:r>
          </w:p>
        </w:tc>
      </w:tr>
      <w:tr w:rsidR="00F607F6" w:rsidRPr="00C45809" w:rsidTr="00CD1C54">
        <w:trPr>
          <w:trHeight w:val="170"/>
          <w:jc w:val="center"/>
        </w:trPr>
        <w:tc>
          <w:tcPr>
            <w:tcW w:w="3417" w:type="dxa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خرید خدمت و آزمایشات</w:t>
            </w:r>
          </w:p>
        </w:tc>
        <w:tc>
          <w:tcPr>
            <w:tcW w:w="2800" w:type="dxa"/>
            <w:vAlign w:val="center"/>
          </w:tcPr>
          <w:p w:rsidR="00F607F6" w:rsidRPr="00C45809" w:rsidRDefault="00F607F6" w:rsidP="00D44D2B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1" w:type="dxa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607F6" w:rsidRPr="00C45809" w:rsidTr="00CD1C54">
        <w:trPr>
          <w:trHeight w:val="170"/>
          <w:jc w:val="center"/>
        </w:trPr>
        <w:tc>
          <w:tcPr>
            <w:tcW w:w="3417" w:type="dxa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خرید دستگاه و تجهیزات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غیرمصرفی</w:t>
            </w:r>
          </w:p>
        </w:tc>
        <w:tc>
          <w:tcPr>
            <w:tcW w:w="2800" w:type="dxa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1" w:type="dxa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607F6" w:rsidRPr="00C45809" w:rsidTr="00CD1C54">
        <w:trPr>
          <w:trHeight w:val="170"/>
          <w:jc w:val="center"/>
        </w:trPr>
        <w:tc>
          <w:tcPr>
            <w:tcW w:w="3417" w:type="dxa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خرید لوازم و مواد مصرفی</w:t>
            </w:r>
          </w:p>
        </w:tc>
        <w:tc>
          <w:tcPr>
            <w:tcW w:w="2800" w:type="dxa"/>
            <w:vAlign w:val="center"/>
          </w:tcPr>
          <w:p w:rsidR="00F607F6" w:rsidRPr="00C45809" w:rsidRDefault="00F607F6" w:rsidP="00D44D2B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1" w:type="dxa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607F6" w:rsidRPr="00C45809" w:rsidTr="00CD1C54">
        <w:trPr>
          <w:trHeight w:val="170"/>
          <w:jc w:val="center"/>
        </w:trPr>
        <w:tc>
          <w:tcPr>
            <w:tcW w:w="3417" w:type="dxa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پرداخت حق الزحمه نیروی انسانی</w:t>
            </w:r>
          </w:p>
        </w:tc>
        <w:tc>
          <w:tcPr>
            <w:tcW w:w="2800" w:type="dxa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1" w:type="dxa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607F6" w:rsidRPr="00C45809" w:rsidTr="00CD1C54">
        <w:trPr>
          <w:trHeight w:val="170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800" w:type="dxa"/>
            <w:shd w:val="clear" w:color="auto" w:fill="D9D9D9" w:themeFill="background1" w:themeFillShade="D9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:rsidR="00F607F6" w:rsidRPr="00C45809" w:rsidRDefault="00F607F6" w:rsidP="00CD1C54">
            <w:pPr>
              <w:ind w:right="-284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F607F6" w:rsidRPr="007C4A2A" w:rsidRDefault="00F607F6" w:rsidP="00F607F6">
      <w:pPr>
        <w:ind w:left="-376" w:right="-284"/>
        <w:rPr>
          <w:rFonts w:cs="B Nazanin"/>
          <w:b/>
          <w:bCs/>
          <w:sz w:val="10"/>
          <w:szCs w:val="10"/>
        </w:rPr>
      </w:pPr>
    </w:p>
    <w:tbl>
      <w:tblPr>
        <w:bidiVisual/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9014"/>
      </w:tblGrid>
      <w:tr w:rsidR="00F607F6" w:rsidRPr="00C45809" w:rsidTr="00CD1C54">
        <w:trPr>
          <w:trHeight w:val="270"/>
          <w:jc w:val="center"/>
        </w:trPr>
        <w:tc>
          <w:tcPr>
            <w:tcW w:w="9431" w:type="dxa"/>
            <w:gridSpan w:val="2"/>
            <w:shd w:val="clear" w:color="auto" w:fill="C6D9F1" w:themeFill="text2" w:themeFillTint="33"/>
          </w:tcPr>
          <w:p w:rsidR="00F607F6" w:rsidRPr="00C65408" w:rsidRDefault="00F607F6" w:rsidP="00CD1C54">
            <w:pPr>
              <w:tabs>
                <w:tab w:val="center" w:pos="4153"/>
                <w:tab w:val="right" w:pos="8306"/>
              </w:tabs>
              <w:ind w:right="-284"/>
              <w:contextualSpacing/>
              <w:jc w:val="both"/>
              <w:rPr>
                <w:rFonts w:asciiTheme="minorBidi" w:hAnsiTheme="minorBidi" w:cs="B Titr"/>
                <w:sz w:val="20"/>
                <w:szCs w:val="20"/>
                <w:u w:val="single"/>
                <w:rtl/>
                <w:lang w:bidi="fa-IR"/>
              </w:rPr>
            </w:pPr>
            <w:r w:rsidRPr="00C65408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دستاورد پایانی طرح </w:t>
            </w:r>
            <w:r w:rsidRPr="00C65408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علاوه بر تولید یک دانش جدید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C65408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65408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شامل کدامیک از موارد زیر است:</w:t>
            </w:r>
          </w:p>
        </w:tc>
      </w:tr>
      <w:tr w:rsidR="00F607F6" w:rsidRPr="00C45809" w:rsidTr="00CD1C54">
        <w:trPr>
          <w:trHeight w:val="602"/>
          <w:jc w:val="center"/>
        </w:trPr>
        <w:tc>
          <w:tcPr>
            <w:tcW w:w="417" w:type="dxa"/>
            <w:vMerge w:val="restart"/>
            <w:vAlign w:val="center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ind w:left="262" w:right="51" w:hanging="262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14" w:type="dxa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در انتهاي پژوهش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محصول مشخص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(فناورانه، دستوالعمل، راهنما ...) 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دارد</w:t>
            </w: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فهم و درک از مشکل را بهبود می دهد یا به سیاستگذاری بهداشتی/درمانی کمک می کند.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6540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محصول، دستورالعمل، درک جدید یا سیاست گذاری احتمالی جدید چیست؟</w:t>
            </w:r>
          </w:p>
        </w:tc>
      </w:tr>
      <w:tr w:rsidR="00F607F6" w:rsidRPr="00C45809" w:rsidTr="00CD1C54">
        <w:trPr>
          <w:trHeight w:val="317"/>
          <w:jc w:val="center"/>
        </w:trPr>
        <w:tc>
          <w:tcPr>
            <w:tcW w:w="417" w:type="dxa"/>
            <w:vMerge/>
            <w:vAlign w:val="center"/>
          </w:tcPr>
          <w:p w:rsidR="00F607F6" w:rsidRDefault="00F607F6" w:rsidP="00CD1C54">
            <w:pPr>
              <w:tabs>
                <w:tab w:val="center" w:pos="4153"/>
                <w:tab w:val="right" w:pos="8306"/>
              </w:tabs>
              <w:ind w:left="262" w:right="51" w:hanging="262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14" w:type="dxa"/>
            <w:shd w:val="clear" w:color="auto" w:fill="D9D9D9" w:themeFill="background1" w:themeFillShade="D9"/>
          </w:tcPr>
          <w:p w:rsidR="00F607F6" w:rsidRDefault="00F607F6" w:rsidP="00CD1C5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07F6" w:rsidRPr="00BF0CED" w:rsidTr="00CD1C54">
        <w:trPr>
          <w:trHeight w:val="322"/>
          <w:jc w:val="center"/>
        </w:trPr>
        <w:tc>
          <w:tcPr>
            <w:tcW w:w="417" w:type="dxa"/>
            <w:vMerge w:val="restart"/>
            <w:vAlign w:val="center"/>
          </w:tcPr>
          <w:p w:rsidR="00F607F6" w:rsidRPr="00BF0CED" w:rsidRDefault="00F607F6" w:rsidP="00CD1C54">
            <w:pPr>
              <w:tabs>
                <w:tab w:val="center" w:pos="4153"/>
                <w:tab w:val="right" w:pos="8306"/>
              </w:tabs>
              <w:ind w:left="9" w:hanging="9"/>
              <w:contextualSpacing/>
              <w:jc w:val="center"/>
              <w:rPr>
                <w:rFonts w:asciiTheme="minorBidi" w:hAnsiTheme="minorBidi" w:cs="B Nazanin"/>
                <w:sz w:val="20"/>
                <w:szCs w:val="20"/>
                <w:lang w:bidi="fa-IR"/>
              </w:rPr>
            </w:pPr>
          </w:p>
        </w:tc>
        <w:tc>
          <w:tcPr>
            <w:tcW w:w="9014" w:type="dxa"/>
          </w:tcPr>
          <w:p w:rsidR="00F607F6" w:rsidRPr="00BF0CED" w:rsidRDefault="00F607F6" w:rsidP="00CD1C5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Theme="minorBidi" w:hAnsiTheme="minorBidi" w:cs="B Nazanin"/>
                <w:sz w:val="20"/>
                <w:szCs w:val="20"/>
                <w:lang w:bidi="fa-IR"/>
              </w:rPr>
            </w:pPr>
            <w:r w:rsidRPr="00BF0CE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یک رخنه در دانش پزشکی را پریا به حل</w:t>
            </w:r>
            <w:r w:rsidRPr="00BF0CED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softHyphen/>
            </w:r>
            <w:r w:rsidRPr="00BF0CE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وفصل اختلاف نظرموجود درحوزه مورد پژوهش کمک می</w:t>
            </w:r>
            <w:r w:rsidRPr="00BF0CED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softHyphen/>
            </w:r>
            <w:r w:rsidRPr="00BF0CED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کند. این رخنه یا اختلاف چیست؟</w:t>
            </w:r>
          </w:p>
        </w:tc>
      </w:tr>
      <w:tr w:rsidR="00F607F6" w:rsidRPr="00C45809" w:rsidTr="00CD1C54">
        <w:trPr>
          <w:trHeight w:val="355"/>
          <w:jc w:val="center"/>
        </w:trPr>
        <w:tc>
          <w:tcPr>
            <w:tcW w:w="417" w:type="dxa"/>
            <w:vMerge/>
          </w:tcPr>
          <w:p w:rsidR="00F607F6" w:rsidRDefault="00F607F6" w:rsidP="00CD1C54">
            <w:pPr>
              <w:tabs>
                <w:tab w:val="center" w:pos="4153"/>
                <w:tab w:val="right" w:pos="8306"/>
              </w:tabs>
              <w:ind w:left="9" w:hanging="9"/>
              <w:contextualSpacing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14" w:type="dxa"/>
            <w:shd w:val="clear" w:color="auto" w:fill="D9D9D9" w:themeFill="background1" w:themeFillShade="D9"/>
          </w:tcPr>
          <w:p w:rsidR="00F607F6" w:rsidRDefault="00F607F6" w:rsidP="00CD1C54">
            <w:pPr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607F6" w:rsidRPr="007C4A2A" w:rsidRDefault="00F607F6" w:rsidP="00F607F6">
      <w:pPr>
        <w:ind w:left="-376" w:right="-284"/>
        <w:rPr>
          <w:rFonts w:asciiTheme="minorBidi" w:hAnsiTheme="minorBidi" w:cs="B Nazanin"/>
          <w:b/>
          <w:bCs/>
          <w:sz w:val="10"/>
          <w:szCs w:val="10"/>
        </w:rPr>
      </w:pPr>
    </w:p>
    <w:tbl>
      <w:tblPr>
        <w:bidiVisual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3600"/>
        <w:gridCol w:w="2178"/>
      </w:tblGrid>
      <w:tr w:rsidR="00F607F6" w:rsidRPr="00C45809" w:rsidTr="00CD1C54">
        <w:trPr>
          <w:trHeight w:val="391"/>
          <w:jc w:val="center"/>
        </w:trPr>
        <w:tc>
          <w:tcPr>
            <w:tcW w:w="94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نام، </w:t>
            </w:r>
            <w:r w:rsidRPr="00C45809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نحوه</w:t>
            </w:r>
            <w:r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و میزان </w:t>
            </w:r>
            <w:r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مشارکت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مراکز</w:t>
            </w:r>
            <w:r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 همکار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یا خیرین</w:t>
            </w:r>
          </w:p>
        </w:tc>
      </w:tr>
      <w:tr w:rsidR="00F607F6" w:rsidRPr="00C45809" w:rsidTr="00CD1C54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F6" w:rsidRPr="00C45809" w:rsidRDefault="00F607F6" w:rsidP="00F31163">
            <w:pPr>
              <w:tabs>
                <w:tab w:val="center" w:pos="4153"/>
                <w:tab w:val="right" w:pos="8306"/>
              </w:tabs>
              <w:spacing w:line="276" w:lineRule="auto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نام مرکز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تحقیقاتی، گروه یا سازمان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همکار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نحوه همکاری با طرح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مشارکت </w:t>
            </w: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الي</w:t>
            </w:r>
            <w:r w:rsidRPr="005B0E3F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(</w:t>
            </w:r>
            <w:r w:rsidRPr="005B0E3F">
              <w:rPr>
                <w:rFonts w:asciiTheme="minorBidi" w:hAnsiTheme="minorBidi" w:cs="B Nazanin" w:hint="cs"/>
                <w:sz w:val="20"/>
                <w:szCs w:val="20"/>
                <w:rtl/>
              </w:rPr>
              <w:t>ریال)</w:t>
            </w: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607F6" w:rsidRPr="00C45809" w:rsidTr="00CD1C54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9F7E39" w:rsidRDefault="00F607F6" w:rsidP="00F31163">
            <w:pPr>
              <w:pStyle w:val="ListParagraph"/>
              <w:tabs>
                <w:tab w:val="center" w:pos="4153"/>
                <w:tab w:val="right" w:pos="8306"/>
              </w:tabs>
              <w:spacing w:line="276" w:lineRule="auto"/>
              <w:ind w:left="0"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7D6046" w:rsidP="00AE2B2C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     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07F6" w:rsidRPr="00C45809" w:rsidTr="00CD1C54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F31163">
            <w:pPr>
              <w:tabs>
                <w:tab w:val="center" w:pos="4153"/>
                <w:tab w:val="right" w:pos="8306"/>
              </w:tabs>
              <w:spacing w:line="276" w:lineRule="auto"/>
              <w:contextualSpacing/>
              <w:jc w:val="lowKashida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7D604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07F6" w:rsidRPr="00C45809" w:rsidTr="00CD1C54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07F6" w:rsidRPr="00C45809" w:rsidTr="00CD1C54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07F6" w:rsidRPr="00C45809" w:rsidTr="00CD1C54">
        <w:trPr>
          <w:trHeight w:val="391"/>
          <w:jc w:val="center"/>
        </w:trPr>
        <w:tc>
          <w:tcPr>
            <w:tcW w:w="94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:     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مشارکت تعهد شده مراکز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همکار: </w:t>
            </w:r>
          </w:p>
        </w:tc>
      </w:tr>
    </w:tbl>
    <w:p w:rsidR="00F607F6" w:rsidRPr="007C4A2A" w:rsidRDefault="00F607F6" w:rsidP="00F607F6">
      <w:pPr>
        <w:ind w:left="-376" w:right="-284"/>
        <w:rPr>
          <w:rFonts w:asciiTheme="minorBidi" w:hAnsiTheme="minorBidi" w:cs="B Nazanin"/>
          <w:b/>
          <w:bCs/>
          <w:sz w:val="10"/>
          <w:szCs w:val="10"/>
          <w:rtl/>
        </w:rPr>
      </w:pPr>
    </w:p>
    <w:tbl>
      <w:tblPr>
        <w:bidiVisual/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2340"/>
        <w:gridCol w:w="3698"/>
      </w:tblGrid>
      <w:tr w:rsidR="00F607F6" w:rsidRPr="00C45809" w:rsidTr="00CD1C54">
        <w:trPr>
          <w:trHeight w:val="20"/>
          <w:jc w:val="center"/>
        </w:trPr>
        <w:tc>
          <w:tcPr>
            <w:tcW w:w="9443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سایر همکاران</w:t>
            </w:r>
          </w:p>
        </w:tc>
      </w:tr>
      <w:tr w:rsidR="00F607F6" w:rsidRPr="00C45809" w:rsidTr="00CD1C54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نام خانوادگي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، نام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الکترونیکی</w:t>
            </w:r>
          </w:p>
        </w:tc>
      </w:tr>
      <w:tr w:rsidR="00F607F6" w:rsidRPr="00C45809" w:rsidTr="00CD1C54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7D7C16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F2320F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F2320F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07F6" w:rsidRPr="00C45809" w:rsidTr="00CD1C54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9F7E39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F2320F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F2320F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07F6" w:rsidRPr="00C45809" w:rsidTr="00CD1C54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9F7E39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F2320F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F2320F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607F6" w:rsidRPr="00C45809" w:rsidTr="00CD1C54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9F7E39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6A7127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6A7127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607F6" w:rsidRPr="00C45809" w:rsidTr="00CD1C54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9F7E39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6A7127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6A7127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F607F6" w:rsidRPr="00C45809" w:rsidTr="00CD1C54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3E61E0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3E61E0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F607F6" w:rsidRPr="00C45809" w:rsidRDefault="00F607F6" w:rsidP="003E61E0">
            <w:pPr>
              <w:tabs>
                <w:tab w:val="center" w:pos="4153"/>
                <w:tab w:val="right" w:pos="8306"/>
              </w:tabs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F607F6" w:rsidRPr="007C4A2A" w:rsidRDefault="00F607F6" w:rsidP="00F607F6">
      <w:pPr>
        <w:ind w:left="-376" w:right="-284"/>
        <w:jc w:val="both"/>
        <w:rPr>
          <w:rFonts w:asciiTheme="minorBidi" w:hAnsiTheme="minorBidi" w:cs="B Nazanin"/>
          <w:b/>
          <w:bCs/>
          <w:sz w:val="10"/>
          <w:szCs w:val="10"/>
          <w:rtl/>
        </w:rPr>
      </w:pPr>
    </w:p>
    <w:p w:rsidR="00F607F6" w:rsidRDefault="00F607F6" w:rsidP="00F607F6">
      <w:pPr>
        <w:ind w:left="-376" w:right="-284"/>
        <w:jc w:val="both"/>
        <w:rPr>
          <w:rFonts w:asciiTheme="minorBidi" w:hAnsiTheme="minorBidi" w:cs="B Nazanin"/>
          <w:b/>
          <w:bCs/>
          <w:sz w:val="10"/>
          <w:szCs w:val="10"/>
        </w:rPr>
      </w:pPr>
    </w:p>
    <w:p w:rsidR="00F607F6" w:rsidRDefault="00F607F6" w:rsidP="00F607F6">
      <w:pPr>
        <w:ind w:left="-376" w:right="-284"/>
        <w:jc w:val="both"/>
        <w:rPr>
          <w:rFonts w:asciiTheme="minorBidi" w:hAnsiTheme="minorBidi" w:cs="B Nazanin"/>
          <w:b/>
          <w:bCs/>
          <w:sz w:val="10"/>
          <w:szCs w:val="10"/>
          <w:rtl/>
        </w:rPr>
      </w:pPr>
    </w:p>
    <w:tbl>
      <w:tblPr>
        <w:bidiVisual/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F607F6" w:rsidRPr="00C45809" w:rsidTr="00CD1C54">
        <w:trPr>
          <w:trHeight w:val="20"/>
          <w:jc w:val="center"/>
        </w:trPr>
        <w:tc>
          <w:tcPr>
            <w:tcW w:w="9805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F607F6" w:rsidRPr="00C45809" w:rsidRDefault="00F607F6" w:rsidP="00CD1C54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  <w:r w:rsidRPr="00C4580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خلاصه 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طرح</w:t>
            </w:r>
          </w:p>
        </w:tc>
      </w:tr>
      <w:tr w:rsidR="00F607F6" w:rsidRPr="003425D8" w:rsidTr="00CD1C54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F607F6" w:rsidRPr="00DC7272" w:rsidRDefault="00F607F6" w:rsidP="000A790B">
            <w:pPr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مشکل و ضرورت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500 کلمه)</w:t>
            </w:r>
          </w:p>
          <w:p w:rsidR="00F607F6" w:rsidRPr="0057456F" w:rsidRDefault="00F607F6" w:rsidP="000A790B">
            <w:pPr>
              <w:jc w:val="lowKashida"/>
              <w:rPr>
                <w:rFonts w:ascii="Arial" w:hAnsi="Arial" w:cs="B Nazanin"/>
                <w:color w:val="FF0000"/>
                <w:sz w:val="20"/>
                <w:szCs w:val="20"/>
                <w:rtl/>
                <w:lang w:val="en-GB"/>
              </w:rPr>
            </w:pPr>
            <w:r w:rsidRPr="0057456F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 xml:space="preserve">علاوه بر خلاصه مشکل و ضرورت انجام پژوهش لطف به هدف اصلی و </w:t>
            </w:r>
            <w:r w:rsidRPr="0057456F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>سوال(های) اصلی پژوهش (حداکثر سه سوال) اشاره نمایید</w:t>
            </w:r>
            <w:r w:rsidRPr="0057456F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.</w:t>
            </w:r>
          </w:p>
          <w:p w:rsidR="0057456F" w:rsidRDefault="00C97E9E" w:rsidP="000A790B">
            <w:pPr>
              <w:jc w:val="lowKashida"/>
              <w:rPr>
                <w:rFonts w:ascii="Arial" w:hAnsi="Arial" w:cs="B Nazanin"/>
                <w:b/>
                <w:bCs/>
                <w:color w:val="000000" w:themeColor="text1"/>
                <w:rtl/>
                <w:lang w:val="en-GB"/>
              </w:rPr>
            </w:pPr>
            <w:r w:rsidRPr="00C97E9E">
              <w:rPr>
                <w:rFonts w:ascii="Arial" w:hAnsi="Arial" w:cs="B Nazanin" w:hint="cs"/>
                <w:b/>
                <w:bCs/>
                <w:color w:val="000000" w:themeColor="text1"/>
                <w:rtl/>
                <w:lang w:val="en-GB"/>
              </w:rPr>
              <w:t>بیان مسئله:</w:t>
            </w:r>
          </w:p>
          <w:p w:rsidR="00C97E9E" w:rsidRPr="00C97E9E" w:rsidRDefault="00C97E9E" w:rsidP="000A790B">
            <w:pPr>
              <w:jc w:val="lowKashida"/>
              <w:rPr>
                <w:rFonts w:ascii="Arial" w:hAnsi="Arial" w:cs="B Nazanin"/>
                <w:b/>
                <w:bCs/>
                <w:color w:val="000000" w:themeColor="text1"/>
                <w:rtl/>
                <w:lang w:val="en-GB"/>
              </w:rPr>
            </w:pPr>
          </w:p>
          <w:p w:rsidR="00F607F6" w:rsidRDefault="00F607F6" w:rsidP="0077242F">
            <w:pPr>
              <w:autoSpaceDE w:val="0"/>
              <w:autoSpaceDN w:val="0"/>
              <w:adjustRightInd w:val="0"/>
              <w:jc w:val="both"/>
              <w:rPr>
                <w:rFonts w:ascii="B Nazanin" w:cs="B Nazanin"/>
                <w:rtl/>
                <w:lang w:val="nl-NL"/>
              </w:rPr>
            </w:pPr>
            <w:r w:rsidRPr="00502C54">
              <w:rPr>
                <w:rFonts w:ascii="B Nazanin" w:cs="B Nazanin" w:hint="eastAsia"/>
                <w:b/>
                <w:bCs/>
                <w:rtl/>
                <w:lang w:val="nl-NL"/>
              </w:rPr>
              <w:t>هدف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 xml:space="preserve"> اصل</w:t>
            </w:r>
            <w:r w:rsidRPr="00502C54">
              <w:rPr>
                <w:rFonts w:ascii="B Nazanin" w:cs="B Nazanin" w:hint="cs"/>
                <w:b/>
                <w:bCs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>: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</w:t>
            </w:r>
          </w:p>
          <w:p w:rsidR="0077242F" w:rsidRPr="00502C54" w:rsidRDefault="0077242F" w:rsidP="0077242F">
            <w:pPr>
              <w:autoSpaceDE w:val="0"/>
              <w:autoSpaceDN w:val="0"/>
              <w:adjustRightInd w:val="0"/>
              <w:jc w:val="both"/>
              <w:rPr>
                <w:rFonts w:ascii="B Nazanin" w:cs="B Nazanin"/>
                <w:rtl/>
                <w:lang w:val="nl-NL"/>
              </w:rPr>
            </w:pPr>
          </w:p>
          <w:p w:rsidR="00F607F6" w:rsidRPr="00430010" w:rsidRDefault="00F607F6" w:rsidP="0077242F">
            <w:pPr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 w:bidi="fa-IR"/>
              </w:rPr>
            </w:pPr>
            <w:r w:rsidRPr="00502C54">
              <w:rPr>
                <w:rFonts w:ascii="B Nazanin" w:cs="B Nazanin" w:hint="eastAsia"/>
                <w:b/>
                <w:bCs/>
                <w:rtl/>
                <w:lang w:val="nl-NL"/>
              </w:rPr>
              <w:t>سوال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 xml:space="preserve"> اصل</w:t>
            </w:r>
            <w:r w:rsidRPr="00502C54">
              <w:rPr>
                <w:rFonts w:ascii="B Nazanin" w:cs="B Nazanin" w:hint="cs"/>
                <w:b/>
                <w:bCs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 xml:space="preserve"> تحق</w:t>
            </w:r>
            <w:r w:rsidRPr="00502C54">
              <w:rPr>
                <w:rFonts w:ascii="B Nazanin" w:cs="B Nazanin" w:hint="cs"/>
                <w:b/>
                <w:bCs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b/>
                <w:bCs/>
                <w:rtl/>
                <w:lang w:val="nl-NL"/>
              </w:rPr>
              <w:t>ق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>: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</w:t>
            </w:r>
          </w:p>
        </w:tc>
      </w:tr>
      <w:tr w:rsidR="00F607F6" w:rsidRPr="00C45809" w:rsidTr="00CD1C54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F607F6" w:rsidRPr="00DC7272" w:rsidRDefault="00F607F6" w:rsidP="000A790B">
            <w:pPr>
              <w:pStyle w:val="ListParagraph"/>
              <w:numPr>
                <w:ilvl w:val="0"/>
                <w:numId w:val="28"/>
              </w:numPr>
              <w:ind w:left="0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روش/استراتژی پاسخ به سوال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 w:bidi="fa-IR"/>
              </w:rPr>
              <w:t>(های)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 w:bidi="fa-IR"/>
              </w:rPr>
              <w:t xml:space="preserve">اصلی 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پژوهش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500 کلمه)</w:t>
            </w:r>
          </w:p>
          <w:p w:rsidR="00F607F6" w:rsidRDefault="00F607F6" w:rsidP="000A790B">
            <w:pPr>
              <w:pStyle w:val="ListParagraph"/>
              <w:numPr>
                <w:ilvl w:val="0"/>
                <w:numId w:val="28"/>
              </w:numPr>
              <w:ind w:left="0"/>
              <w:rPr>
                <w:rFonts w:ascii="Arial" w:hAnsi="Arial" w:cs="B Nazanin"/>
                <w:color w:val="FF0000"/>
                <w:sz w:val="20"/>
                <w:szCs w:val="20"/>
                <w:lang w:val="en-GB"/>
              </w:rPr>
            </w:pP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 xml:space="preserve">علاوه بر خلاصه روش اجرا لطفا به نوع پژوهش، مداخله اصلی (در صورت وجود)، مواجهه (های) اصلی (در صورت وجود) و 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>پیامد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(های)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 xml:space="preserve"> 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اصلی اشاره نمایید.</w:t>
            </w:r>
          </w:p>
          <w:p w:rsidR="00C97E9E" w:rsidRDefault="00C97E9E" w:rsidP="000A790B">
            <w:pPr>
              <w:pStyle w:val="ListParagraph"/>
              <w:numPr>
                <w:ilvl w:val="0"/>
                <w:numId w:val="28"/>
              </w:numPr>
              <w:ind w:left="0"/>
              <w:rPr>
                <w:rFonts w:ascii="Arial" w:hAnsi="Arial" w:cs="B Nazanin"/>
                <w:b/>
                <w:bCs/>
                <w:lang w:val="en-GB"/>
              </w:rPr>
            </w:pPr>
            <w:r w:rsidRPr="00C97E9E">
              <w:rPr>
                <w:rFonts w:ascii="Arial" w:hAnsi="Arial" w:cs="B Nazanin" w:hint="cs"/>
                <w:b/>
                <w:bCs/>
                <w:rtl/>
                <w:lang w:val="en-GB"/>
              </w:rPr>
              <w:t>روش اجرا:</w:t>
            </w:r>
          </w:p>
          <w:p w:rsidR="00C97E9E" w:rsidRPr="00C97E9E" w:rsidRDefault="00C97E9E" w:rsidP="000A790B">
            <w:pPr>
              <w:pStyle w:val="ListParagraph"/>
              <w:numPr>
                <w:ilvl w:val="0"/>
                <w:numId w:val="28"/>
              </w:numPr>
              <w:ind w:left="0"/>
              <w:rPr>
                <w:rFonts w:ascii="Arial" w:hAnsi="Arial" w:cs="B Nazanin"/>
                <w:b/>
                <w:bCs/>
                <w:lang w:val="en-GB"/>
              </w:rPr>
            </w:pPr>
          </w:p>
          <w:p w:rsidR="00F607F6" w:rsidRPr="00C97E9E" w:rsidRDefault="00EF2679" w:rsidP="00C97E9E">
            <w:pPr>
              <w:pStyle w:val="ListParagraph"/>
              <w:numPr>
                <w:ilvl w:val="0"/>
                <w:numId w:val="28"/>
              </w:numPr>
              <w:ind w:left="0"/>
              <w:rPr>
                <w:rFonts w:ascii="Arial" w:hAnsi="Arial" w:cs="B Nazanin"/>
                <w:b/>
                <w:bCs/>
                <w:sz w:val="20"/>
                <w:szCs w:val="20"/>
                <w:lang w:val="en-GB"/>
              </w:rPr>
            </w:pPr>
            <w:r w:rsidRPr="00C97E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val="en-GB"/>
              </w:rPr>
              <w:t>معیارهای ورود:</w:t>
            </w:r>
            <w:r w:rsidR="00700E5F" w:rsidRPr="00C97E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</w:p>
          <w:p w:rsidR="00C97E9E" w:rsidRPr="00C97E9E" w:rsidRDefault="00EF2679" w:rsidP="00C97E9E">
            <w:pPr>
              <w:rPr>
                <w:rFonts w:ascii="Arial" w:hAnsi="Arial" w:cs="B Nazanin"/>
                <w:sz w:val="20"/>
                <w:szCs w:val="20"/>
                <w:rtl/>
                <w:lang w:val="en-GB"/>
              </w:rPr>
            </w:pPr>
            <w:r w:rsidRPr="00C97E9E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val="en-GB"/>
              </w:rPr>
              <w:t>معیارهای خروج:</w:t>
            </w:r>
            <w:r w:rsidRPr="00C97E9E">
              <w:rPr>
                <w:rFonts w:ascii="Arial" w:hAnsi="Arial" w:cs="B Nazanin" w:hint="cs"/>
                <w:sz w:val="20"/>
                <w:szCs w:val="20"/>
                <w:rtl/>
                <w:lang w:val="en-GB"/>
              </w:rPr>
              <w:t xml:space="preserve"> </w:t>
            </w:r>
          </w:p>
          <w:p w:rsidR="00C97E9E" w:rsidRPr="00413358" w:rsidRDefault="00C97E9E" w:rsidP="00C97E9E">
            <w:pPr>
              <w:rPr>
                <w:rFonts w:ascii="Arial" w:hAnsi="Arial" w:cs="B Nazanin"/>
                <w:lang w:bidi="fa-IR"/>
              </w:rPr>
            </w:pPr>
          </w:p>
          <w:p w:rsidR="00F607F6" w:rsidRDefault="00F607F6" w:rsidP="00C97E9E">
            <w:pPr>
              <w:jc w:val="both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>نوع پژوهش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: </w:t>
            </w:r>
          </w:p>
          <w:p w:rsidR="00C97E9E" w:rsidRPr="00502C54" w:rsidRDefault="00C97E9E" w:rsidP="00C97E9E">
            <w:pPr>
              <w:jc w:val="both"/>
              <w:rPr>
                <w:rFonts w:ascii="Arial" w:hAnsi="Arial" w:cs="B Nazanin"/>
                <w:rtl/>
                <w:lang w:val="en-GB"/>
              </w:rPr>
            </w:pPr>
          </w:p>
          <w:p w:rsidR="00EB514C" w:rsidRPr="00F03D45" w:rsidRDefault="00F607F6" w:rsidP="00C97E9E">
            <w:pPr>
              <w:jc w:val="both"/>
              <w:rPr>
                <w:rFonts w:ascii="Arial" w:hAnsi="Arial" w:cs="B Nazanin"/>
                <w:lang w:val="en-GB"/>
              </w:rPr>
            </w:pPr>
            <w:r w:rsidRPr="00502C54">
              <w:rPr>
                <w:rFonts w:ascii="Arial" w:hAnsi="Arial" w:cs="B Nazanin" w:hint="eastAsia"/>
                <w:b/>
                <w:bCs/>
                <w:rtl/>
                <w:lang w:val="en-GB"/>
              </w:rPr>
              <w:t>پ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b/>
                <w:bCs/>
                <w:rtl/>
                <w:lang w:val="en-GB"/>
              </w:rPr>
              <w:t>امدها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 xml:space="preserve"> قابل اندازه گ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b/>
                <w:bCs/>
                <w:rtl/>
                <w:lang w:val="en-GB"/>
              </w:rPr>
              <w:t>ر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 xml:space="preserve"> اصل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>: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</w:t>
            </w:r>
          </w:p>
        </w:tc>
      </w:tr>
      <w:tr w:rsidR="00F607F6" w:rsidRPr="00C45809" w:rsidTr="00CD1C54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F607F6" w:rsidRPr="00DC7272" w:rsidRDefault="00F607F6" w:rsidP="00EF2679">
            <w:pPr>
              <w:pStyle w:val="ListParagraph"/>
              <w:numPr>
                <w:ilvl w:val="0"/>
                <w:numId w:val="44"/>
              </w:numPr>
              <w:ind w:left="0" w:right="-284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 w:bidi="fa-IR"/>
              </w:rPr>
              <w:t>توجیه قابلیت اجرا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300 کلمه)</w:t>
            </w:r>
          </w:p>
          <w:p w:rsidR="00F607F6" w:rsidRPr="003E20EE" w:rsidRDefault="00F607F6" w:rsidP="00EF2679">
            <w:pPr>
              <w:pStyle w:val="ListParagraph"/>
              <w:numPr>
                <w:ilvl w:val="0"/>
                <w:numId w:val="44"/>
              </w:numPr>
              <w:ind w:left="0" w:right="-284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>لطفا به توانمندی مجریان با توجه به سوابق، توانمندی دستگاه های همکار و ... برای توجیه امکان اجرای موفق طرح اشاره نمایید.</w:t>
            </w:r>
          </w:p>
          <w:p w:rsidR="00F607F6" w:rsidRPr="00502C54" w:rsidRDefault="00F607F6" w:rsidP="00EF2679">
            <w:pPr>
              <w:pStyle w:val="ListParagraph"/>
              <w:numPr>
                <w:ilvl w:val="0"/>
                <w:numId w:val="44"/>
              </w:numPr>
              <w:ind w:left="0" w:right="-284"/>
              <w:rPr>
                <w:rFonts w:ascii="Arial" w:hAnsi="Arial" w:cs="B Nazanin"/>
                <w:b/>
                <w:bCs/>
                <w:sz w:val="18"/>
                <w:szCs w:val="18"/>
                <w:lang w:val="en-GB"/>
              </w:rPr>
            </w:pPr>
          </w:p>
          <w:p w:rsidR="0083490C" w:rsidRPr="0083490C" w:rsidRDefault="0083490C" w:rsidP="0083490C">
            <w:pPr>
              <w:spacing w:after="100"/>
              <w:rPr>
                <w:rFonts w:ascii="Arial" w:hAnsi="Arial" w:cs="B Nazanin"/>
                <w:rtl/>
                <w:lang w:val="en-GB" w:bidi="fa-IR"/>
              </w:rPr>
            </w:pPr>
          </w:p>
        </w:tc>
      </w:tr>
      <w:tr w:rsidR="00F607F6" w:rsidRPr="00FC55DC" w:rsidTr="00CD1C54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F607F6" w:rsidRPr="00DC7272" w:rsidRDefault="00F607F6" w:rsidP="00CD1C54">
            <w:pPr>
              <w:pStyle w:val="ListParagraph"/>
              <w:numPr>
                <w:ilvl w:val="0"/>
                <w:numId w:val="37"/>
              </w:numPr>
              <w:ind w:left="0" w:right="-284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دستاورد اصلی پژوهش که مرتبط با هدف حمایت است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50 کلمه)</w:t>
            </w:r>
            <w:r w:rsidRPr="00DC7272">
              <w:rPr>
                <w:rFonts w:ascii="Arial" w:hAnsi="Arial" w:cs="B Nazanin"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</w:p>
          <w:p w:rsidR="00F607F6" w:rsidRDefault="00F607F6" w:rsidP="00C97E9E">
            <w:pPr>
              <w:ind w:right="-284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</w:p>
          <w:p w:rsidR="00C97E9E" w:rsidRPr="00C97E9E" w:rsidRDefault="00C97E9E" w:rsidP="00C97E9E">
            <w:pPr>
              <w:ind w:right="-284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</w:p>
          <w:p w:rsidR="00F607F6" w:rsidRDefault="00F607F6" w:rsidP="00CD1C54">
            <w:pPr>
              <w:ind w:right="-284"/>
              <w:rPr>
                <w:rFonts w:ascii="Arial" w:hAnsi="Arial" w:cs="B Nazanin"/>
                <w:b/>
                <w:bCs/>
                <w:sz w:val="20"/>
                <w:szCs w:val="20"/>
                <w:u w:val="single"/>
                <w:rtl/>
                <w:lang w:val="en-GB"/>
              </w:rPr>
            </w:pPr>
          </w:p>
          <w:p w:rsidR="00F607F6" w:rsidRPr="00DC7272" w:rsidRDefault="00F607F6" w:rsidP="00CD1C54">
            <w:pPr>
              <w:ind w:right="-284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نحوه بکارگیری دستاورد پژوهش در کشور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250 کلمه)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</w:p>
          <w:p w:rsidR="00F607F6" w:rsidRPr="003E20EE" w:rsidRDefault="00F607F6" w:rsidP="00CD1C54">
            <w:pPr>
              <w:ind w:right="-284"/>
              <w:rPr>
                <w:rFonts w:ascii="Arial" w:hAnsi="Arial" w:cs="B Nazanin"/>
                <w:color w:val="FF0000"/>
                <w:sz w:val="20"/>
                <w:szCs w:val="20"/>
                <w:rtl/>
                <w:lang w:val="en-GB"/>
              </w:rPr>
            </w:pP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لطفا قابلیت بکارگیری نتایج پژوهش توجیه نموده و  روش پیشنهادی خود برای بکارگیری وسیع نتایج را ذکر نمایید.</w:t>
            </w:r>
          </w:p>
          <w:p w:rsidR="00F607F6" w:rsidRDefault="00F607F6" w:rsidP="00CD1C54">
            <w:pPr>
              <w:ind w:right="-284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</w:p>
          <w:p w:rsidR="00F607F6" w:rsidRPr="00C97E9E" w:rsidRDefault="00F607F6" w:rsidP="00C97E9E">
            <w:pPr>
              <w:spacing w:after="100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F607F6" w:rsidRPr="00C45809" w:rsidTr="00CD1C54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F607F6" w:rsidRPr="00DC7272" w:rsidRDefault="00F607F6" w:rsidP="00CD1C54">
            <w:pPr>
              <w:pStyle w:val="ListParagraph"/>
              <w:numPr>
                <w:ilvl w:val="0"/>
                <w:numId w:val="37"/>
              </w:numPr>
              <w:ind w:left="0" w:right="-284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lastRenderedPageBreak/>
              <w:t>نحوه مشارکت دادن بیماران در طرح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200 کلمه)</w:t>
            </w:r>
          </w:p>
          <w:p w:rsidR="00F607F6" w:rsidRDefault="00F607F6" w:rsidP="00CD1C54">
            <w:pPr>
              <w:pStyle w:val="ListParagraph"/>
              <w:numPr>
                <w:ilvl w:val="0"/>
                <w:numId w:val="37"/>
              </w:numPr>
              <w:ind w:left="0" w:right="-284"/>
              <w:rPr>
                <w:rFonts w:ascii="Arial" w:hAnsi="Arial" w:cs="B Nazanin"/>
                <w:b/>
                <w:bCs/>
                <w:sz w:val="20"/>
                <w:szCs w:val="20"/>
                <w:lang w:val="en-GB"/>
              </w:rPr>
            </w:pPr>
          </w:p>
          <w:p w:rsidR="00F607F6" w:rsidRPr="00FC55DC" w:rsidRDefault="00F607F6" w:rsidP="0032366B">
            <w:pPr>
              <w:spacing w:after="100"/>
              <w:jc w:val="both"/>
              <w:rPr>
                <w:rFonts w:ascii="Arial" w:hAnsi="Arial" w:cs="B Nazani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607F6" w:rsidRPr="002174D3" w:rsidRDefault="00F607F6" w:rsidP="00F607F6">
      <w:pPr>
        <w:pStyle w:val="ListParagraph"/>
        <w:numPr>
          <w:ilvl w:val="1"/>
          <w:numId w:val="40"/>
        </w:numPr>
        <w:spacing w:before="100"/>
        <w:ind w:left="270" w:hanging="270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تایید می کنم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با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اصول اخلاقی پژوهش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و نگارش آشنا بوده و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مطالب فوق را با رعایت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آنها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نگاشته</w:t>
      </w:r>
      <w:r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  <w:softHyphen/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ام.</w:t>
      </w:r>
    </w:p>
    <w:p w:rsidR="00F607F6" w:rsidRDefault="00F607F6" w:rsidP="00F607F6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b/>
          <w:bCs/>
          <w:sz w:val="20"/>
          <w:szCs w:val="20"/>
          <w:lang w:bidi="fa-IR"/>
        </w:rPr>
      </w:pP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تایید می کنم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مطالب را خلاصه (جامع و مانع) و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حداکثر تعداد کلمات در هربخش را دقیقا رعایت کرده</w:t>
      </w:r>
      <w:r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  <w:softHyphen/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ام.</w:t>
      </w:r>
    </w:p>
    <w:p w:rsidR="00F607F6" w:rsidRPr="00140B92" w:rsidRDefault="00F607F6" w:rsidP="00F607F6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تایید می کنم برای تایپ از قلم نازنین 12 استفاده کرده</w:t>
      </w:r>
      <w:r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  <w:softHyphen/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ام.</w:t>
      </w:r>
    </w:p>
    <w:p w:rsidR="00020295" w:rsidRDefault="00020295"/>
    <w:sectPr w:rsidR="00020295" w:rsidSect="00342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29" w:right="1260" w:bottom="900" w:left="1080" w:header="540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F51" w:rsidRDefault="00EA2F51" w:rsidP="00AC1211">
      <w:r>
        <w:separator/>
      </w:r>
    </w:p>
  </w:endnote>
  <w:endnote w:type="continuationSeparator" w:id="0">
    <w:p w:rsidR="00EA2F51" w:rsidRDefault="00EA2F51" w:rsidP="00AC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E26" w:rsidRDefault="0009357E" w:rsidP="00C1366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5524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E5E26" w:rsidRDefault="00EA2F51" w:rsidP="008206B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E26" w:rsidRPr="009D5C5A" w:rsidRDefault="00EA2F51" w:rsidP="003C03B7">
    <w:pPr>
      <w:pStyle w:val="Footer"/>
      <w:jc w:val="center"/>
      <w:rPr>
        <w:rFonts w:ascii="Tahoma" w:hAnsi="Tahoma" w:cs="Tahoma"/>
        <w:b/>
        <w:bCs/>
        <w:color w:val="333399"/>
        <w:sz w:val="18"/>
        <w:szCs w:val="18"/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972" w:rsidRDefault="002309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F51" w:rsidRDefault="00EA2F51" w:rsidP="00AC1211">
      <w:r>
        <w:separator/>
      </w:r>
    </w:p>
  </w:footnote>
  <w:footnote w:type="continuationSeparator" w:id="0">
    <w:p w:rsidR="00EA2F51" w:rsidRDefault="00EA2F51" w:rsidP="00AC1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972" w:rsidRDefault="002309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E26" w:rsidRDefault="00255249" w:rsidP="009071BD">
    <w:pPr>
      <w:numPr>
        <w:ilvl w:val="12"/>
        <w:numId w:val="0"/>
      </w:numPr>
      <w:bidi w:val="0"/>
      <w:jc w:val="both"/>
      <w:rPr>
        <w:rFonts w:ascii="Verdana" w:hAnsi="Verdana" w:cs="B Titr"/>
        <w:b/>
        <w:color w:val="333399"/>
        <w:sz w:val="28"/>
        <w:szCs w:val="28"/>
        <w:rtl/>
        <w:lang w:bidi="fa-IR"/>
      </w:rPr>
    </w:pPr>
    <w:r w:rsidRPr="00C5286C">
      <w:rPr>
        <w:rFonts w:ascii="Verdana" w:hAnsi="Verdana" w:cs="B Titr"/>
        <w:b/>
        <w:noProof/>
        <w:color w:val="333399"/>
        <w:sz w:val="28"/>
        <w:szCs w:val="28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5504815</wp:posOffset>
          </wp:positionH>
          <wp:positionV relativeFrom="paragraph">
            <wp:posOffset>-95885</wp:posOffset>
          </wp:positionV>
          <wp:extent cx="633095" cy="706755"/>
          <wp:effectExtent l="0" t="0" r="0" b="0"/>
          <wp:wrapNone/>
          <wp:docPr id="6" name="Picture 2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28C8">
      <w:rPr>
        <w:rFonts w:ascii="Verdana" w:hAnsi="Verdana" w:cs="B Titr" w:hint="cs"/>
        <w:b/>
        <w:color w:val="333399"/>
        <w:sz w:val="28"/>
        <w:szCs w:val="28"/>
        <w:rtl/>
      </w:rPr>
      <w:t xml:space="preserve">فراخوان پژوهش های کاربردی </w:t>
    </w:r>
    <w:r w:rsidR="009071BD">
      <w:rPr>
        <w:rFonts w:ascii="Verdana" w:hAnsi="Verdana" w:cs="B Titr" w:hint="cs"/>
        <w:b/>
        <w:color w:val="333399"/>
        <w:sz w:val="28"/>
        <w:szCs w:val="28"/>
        <w:rtl/>
        <w:lang w:bidi="fa-IR"/>
      </w:rPr>
      <w:t xml:space="preserve">با حمایتهای هدفمند                        </w:t>
    </w:r>
    <w:r w:rsidR="009071BD">
      <w:rPr>
        <w:rFonts w:ascii="Verdana" w:hAnsi="Verdana" w:cs="B Titr"/>
        <w:b/>
        <w:noProof/>
        <w:color w:val="333399"/>
        <w:sz w:val="28"/>
        <w:szCs w:val="28"/>
        <w:rtl/>
      </w:rPr>
      <w:drawing>
        <wp:inline distT="0" distB="0" distL="0" distR="0" wp14:anchorId="7518B0CE">
          <wp:extent cx="432163" cy="34290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812" cy="3624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071BD">
      <w:rPr>
        <w:rFonts w:ascii="Verdana" w:hAnsi="Verdana" w:cs="B Titr" w:hint="cs"/>
        <w:b/>
        <w:color w:val="333399"/>
        <w:sz w:val="28"/>
        <w:szCs w:val="28"/>
        <w:rtl/>
        <w:lang w:bidi="fa-IR"/>
      </w:rPr>
      <w:t xml:space="preserve">       </w:t>
    </w:r>
  </w:p>
  <w:p w:rsidR="000C6475" w:rsidRPr="00CB45E0" w:rsidRDefault="009071BD" w:rsidP="009071BD">
    <w:pPr>
      <w:numPr>
        <w:ilvl w:val="12"/>
        <w:numId w:val="0"/>
      </w:numPr>
      <w:bidi w:val="0"/>
      <w:rPr>
        <w:rFonts w:ascii="Verdana" w:hAnsi="Verdana" w:cs="B Titr"/>
        <w:b/>
        <w:color w:val="333399"/>
        <w:sz w:val="28"/>
        <w:szCs w:val="28"/>
        <w:lang w:bidi="fa-IR"/>
      </w:rPr>
    </w:pPr>
    <w:r>
      <w:rPr>
        <w:rFonts w:ascii="IranNastaliq" w:hAnsi="IranNastaliq" w:cs="IranNastaliq" w:hint="cs"/>
        <w:sz w:val="12"/>
        <w:szCs w:val="12"/>
        <w:rtl/>
        <w:lang w:bidi="fa-IR"/>
      </w:rPr>
      <w:t xml:space="preserve">       </w:t>
    </w:r>
    <w:r w:rsidRPr="003A19E1">
      <w:rPr>
        <w:rFonts w:ascii="IranNastaliq" w:hAnsi="IranNastaliq" w:cs="IranNastaliq"/>
        <w:sz w:val="12"/>
        <w:szCs w:val="12"/>
        <w:rtl/>
        <w:lang w:bidi="fa-IR"/>
      </w:rPr>
      <w:t xml:space="preserve">واحد توسعه تحقیقات بالینی  </w:t>
    </w:r>
    <w:r w:rsidRPr="003A19E1">
      <w:rPr>
        <w:rFonts w:ascii="IranNastaliq" w:hAnsi="IranNastaliq" w:cs="IranNastaliq"/>
        <w:sz w:val="12"/>
        <w:szCs w:val="12"/>
        <w:rtl/>
      </w:rPr>
      <w:t xml:space="preserve"> </w:t>
    </w:r>
    <w:r w:rsidRPr="003A19E1">
      <w:rPr>
        <w:rFonts w:cs="Arial"/>
        <w:rtl/>
        <w:lang w:bidi="fa-IR"/>
      </w:rPr>
      <w:t xml:space="preserve">  </w:t>
    </w:r>
    <w:r>
      <w:rPr>
        <w:rFonts w:cs="Arial" w:hint="cs"/>
        <w:rtl/>
        <w:lang w:bidi="fa-IR"/>
      </w:rPr>
      <w:t xml:space="preserve"> </w:t>
    </w:r>
    <w:r>
      <w:rPr>
        <w:rFonts w:hint="cs"/>
        <w:rtl/>
        <w:lang w:bidi="fa-IR"/>
      </w:rPr>
      <w:t xml:space="preserve">   </w:t>
    </w:r>
  </w:p>
  <w:p w:rsidR="009071BD" w:rsidRDefault="009071B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972" w:rsidRDefault="002309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A40C"/>
      </v:shape>
    </w:pict>
  </w:numPicBullet>
  <w:abstractNum w:abstractNumId="0" w15:restartNumberingAfterBreak="0">
    <w:nsid w:val="08E566BA"/>
    <w:multiLevelType w:val="hybridMultilevel"/>
    <w:tmpl w:val="7512D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EF3"/>
    <w:multiLevelType w:val="hybridMultilevel"/>
    <w:tmpl w:val="9C3C5292"/>
    <w:lvl w:ilvl="0" w:tplc="5296DD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80B08"/>
    <w:multiLevelType w:val="hybridMultilevel"/>
    <w:tmpl w:val="BF42C788"/>
    <w:lvl w:ilvl="0" w:tplc="61E64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Traff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D59B2"/>
    <w:multiLevelType w:val="hybridMultilevel"/>
    <w:tmpl w:val="7960B968"/>
    <w:lvl w:ilvl="0" w:tplc="68C013BC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5986CACE">
      <w:numFmt w:val="bullet"/>
      <w:lvlText w:val="-"/>
      <w:lvlJc w:val="left"/>
      <w:pPr>
        <w:ind w:left="987" w:hanging="360"/>
      </w:pPr>
      <w:rPr>
        <w:rFonts w:ascii="B Nazanin" w:eastAsia="Times New Roman" w:hAnsi="Times New Roman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4" w15:restartNumberingAfterBreak="0">
    <w:nsid w:val="1964526E"/>
    <w:multiLevelType w:val="hybridMultilevel"/>
    <w:tmpl w:val="3FFAE328"/>
    <w:lvl w:ilvl="0" w:tplc="5296DD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3049E"/>
    <w:multiLevelType w:val="hybridMultilevel"/>
    <w:tmpl w:val="B88EBB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23E7"/>
    <w:multiLevelType w:val="hybridMultilevel"/>
    <w:tmpl w:val="302447B4"/>
    <w:lvl w:ilvl="0" w:tplc="486EFC50">
      <w:start w:val="1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902E4"/>
    <w:multiLevelType w:val="hybridMultilevel"/>
    <w:tmpl w:val="130E5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33B5"/>
    <w:multiLevelType w:val="hybridMultilevel"/>
    <w:tmpl w:val="6F5C8B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70DBD"/>
    <w:multiLevelType w:val="hybridMultilevel"/>
    <w:tmpl w:val="A5A4ECFA"/>
    <w:lvl w:ilvl="0" w:tplc="7FF08E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54590"/>
    <w:multiLevelType w:val="hybridMultilevel"/>
    <w:tmpl w:val="C396C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C75D57"/>
    <w:multiLevelType w:val="hybridMultilevel"/>
    <w:tmpl w:val="41B42A4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963BB"/>
    <w:multiLevelType w:val="hybridMultilevel"/>
    <w:tmpl w:val="AC92F93C"/>
    <w:lvl w:ilvl="0" w:tplc="33F6A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B3F5F"/>
    <w:multiLevelType w:val="hybridMultilevel"/>
    <w:tmpl w:val="8F122A5E"/>
    <w:lvl w:ilvl="0" w:tplc="E626FDD6">
      <w:start w:val="1"/>
      <w:numFmt w:val="decimal"/>
      <w:lvlText w:val="%1-"/>
      <w:lvlJc w:val="left"/>
      <w:pPr>
        <w:ind w:left="-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4" w:hanging="360"/>
      </w:pPr>
    </w:lvl>
    <w:lvl w:ilvl="2" w:tplc="0409001B" w:tentative="1">
      <w:start w:val="1"/>
      <w:numFmt w:val="lowerRoman"/>
      <w:lvlText w:val="%3."/>
      <w:lvlJc w:val="right"/>
      <w:pPr>
        <w:ind w:left="1424" w:hanging="180"/>
      </w:pPr>
    </w:lvl>
    <w:lvl w:ilvl="3" w:tplc="0409000F" w:tentative="1">
      <w:start w:val="1"/>
      <w:numFmt w:val="decimal"/>
      <w:lvlText w:val="%4."/>
      <w:lvlJc w:val="left"/>
      <w:pPr>
        <w:ind w:left="2144" w:hanging="360"/>
      </w:pPr>
    </w:lvl>
    <w:lvl w:ilvl="4" w:tplc="04090019" w:tentative="1">
      <w:start w:val="1"/>
      <w:numFmt w:val="lowerLetter"/>
      <w:lvlText w:val="%5."/>
      <w:lvlJc w:val="left"/>
      <w:pPr>
        <w:ind w:left="2864" w:hanging="360"/>
      </w:pPr>
    </w:lvl>
    <w:lvl w:ilvl="5" w:tplc="0409001B" w:tentative="1">
      <w:start w:val="1"/>
      <w:numFmt w:val="lowerRoman"/>
      <w:lvlText w:val="%6."/>
      <w:lvlJc w:val="right"/>
      <w:pPr>
        <w:ind w:left="3584" w:hanging="180"/>
      </w:pPr>
    </w:lvl>
    <w:lvl w:ilvl="6" w:tplc="0409000F" w:tentative="1">
      <w:start w:val="1"/>
      <w:numFmt w:val="decimal"/>
      <w:lvlText w:val="%7."/>
      <w:lvlJc w:val="left"/>
      <w:pPr>
        <w:ind w:left="4304" w:hanging="360"/>
      </w:pPr>
    </w:lvl>
    <w:lvl w:ilvl="7" w:tplc="04090019" w:tentative="1">
      <w:start w:val="1"/>
      <w:numFmt w:val="lowerLetter"/>
      <w:lvlText w:val="%8."/>
      <w:lvlJc w:val="left"/>
      <w:pPr>
        <w:ind w:left="5024" w:hanging="360"/>
      </w:pPr>
    </w:lvl>
    <w:lvl w:ilvl="8" w:tplc="0409001B" w:tentative="1">
      <w:start w:val="1"/>
      <w:numFmt w:val="lowerRoman"/>
      <w:lvlText w:val="%9."/>
      <w:lvlJc w:val="right"/>
      <w:pPr>
        <w:ind w:left="5744" w:hanging="180"/>
      </w:pPr>
    </w:lvl>
  </w:abstractNum>
  <w:abstractNum w:abstractNumId="14" w15:restartNumberingAfterBreak="0">
    <w:nsid w:val="2E187BDC"/>
    <w:multiLevelType w:val="hybridMultilevel"/>
    <w:tmpl w:val="FB48ADC6"/>
    <w:lvl w:ilvl="0" w:tplc="33F6A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5A4624">
      <w:start w:val="4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B Nazani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F22D9"/>
    <w:multiLevelType w:val="hybridMultilevel"/>
    <w:tmpl w:val="AC92F93C"/>
    <w:lvl w:ilvl="0" w:tplc="33F6A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93555"/>
    <w:multiLevelType w:val="hybridMultilevel"/>
    <w:tmpl w:val="5AAA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AE56F9"/>
    <w:multiLevelType w:val="singleLevel"/>
    <w:tmpl w:val="53B6DA16"/>
    <w:lvl w:ilvl="0">
      <w:start w:val="1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/>
        <w:bCs w:val="0"/>
        <w:iCs w:val="0"/>
        <w:szCs w:val="22"/>
      </w:rPr>
    </w:lvl>
  </w:abstractNum>
  <w:abstractNum w:abstractNumId="18" w15:restartNumberingAfterBreak="0">
    <w:nsid w:val="3DE126C8"/>
    <w:multiLevelType w:val="hybridMultilevel"/>
    <w:tmpl w:val="E89EA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21ACC"/>
    <w:multiLevelType w:val="hybridMultilevel"/>
    <w:tmpl w:val="37426B6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9A69E8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color w:val="FF0000"/>
        <w:sz w:val="24"/>
        <w:szCs w:val="24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C076C"/>
    <w:multiLevelType w:val="hybridMultilevel"/>
    <w:tmpl w:val="EEFE0C18"/>
    <w:lvl w:ilvl="0" w:tplc="DC86A8AA">
      <w:numFmt w:val="bullet"/>
      <w:lvlText w:val="-"/>
      <w:lvlJc w:val="left"/>
      <w:pPr>
        <w:ind w:left="-16" w:hanging="360"/>
      </w:pPr>
      <w:rPr>
        <w:rFonts w:asciiTheme="minorBidi" w:eastAsia="Times New Roman" w:hAnsiTheme="minorBidi" w:cs="B Nazanin" w:hint="default"/>
      </w:rPr>
    </w:lvl>
    <w:lvl w:ilvl="1" w:tplc="04130003" w:tentative="1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</w:abstractNum>
  <w:abstractNum w:abstractNumId="21" w15:restartNumberingAfterBreak="0">
    <w:nsid w:val="454956C9"/>
    <w:multiLevelType w:val="hybridMultilevel"/>
    <w:tmpl w:val="61EADDE0"/>
    <w:lvl w:ilvl="0" w:tplc="68C013BC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2" w15:restartNumberingAfterBreak="0">
    <w:nsid w:val="47235E4C"/>
    <w:multiLevelType w:val="hybridMultilevel"/>
    <w:tmpl w:val="4F0865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C5B36"/>
    <w:multiLevelType w:val="hybridMultilevel"/>
    <w:tmpl w:val="0F1CFE42"/>
    <w:lvl w:ilvl="0" w:tplc="0409000F">
      <w:start w:val="1"/>
      <w:numFmt w:val="decimal"/>
      <w:lvlText w:val="%1."/>
      <w:lvlJc w:val="left"/>
      <w:pPr>
        <w:ind w:left="3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14" w:hanging="360"/>
      </w:pPr>
    </w:lvl>
    <w:lvl w:ilvl="2" w:tplc="0409001B" w:tentative="1">
      <w:start w:val="1"/>
      <w:numFmt w:val="lowerRoman"/>
      <w:lvlText w:val="%3."/>
      <w:lvlJc w:val="right"/>
      <w:pPr>
        <w:ind w:left="4734" w:hanging="180"/>
      </w:pPr>
    </w:lvl>
    <w:lvl w:ilvl="3" w:tplc="0409000F" w:tentative="1">
      <w:start w:val="1"/>
      <w:numFmt w:val="decimal"/>
      <w:lvlText w:val="%4."/>
      <w:lvlJc w:val="left"/>
      <w:pPr>
        <w:ind w:left="5454" w:hanging="360"/>
      </w:pPr>
    </w:lvl>
    <w:lvl w:ilvl="4" w:tplc="04090019" w:tentative="1">
      <w:start w:val="1"/>
      <w:numFmt w:val="lowerLetter"/>
      <w:lvlText w:val="%5."/>
      <w:lvlJc w:val="left"/>
      <w:pPr>
        <w:ind w:left="6174" w:hanging="360"/>
      </w:pPr>
    </w:lvl>
    <w:lvl w:ilvl="5" w:tplc="0409001B" w:tentative="1">
      <w:start w:val="1"/>
      <w:numFmt w:val="lowerRoman"/>
      <w:lvlText w:val="%6."/>
      <w:lvlJc w:val="right"/>
      <w:pPr>
        <w:ind w:left="6894" w:hanging="180"/>
      </w:pPr>
    </w:lvl>
    <w:lvl w:ilvl="6" w:tplc="0409000F" w:tentative="1">
      <w:start w:val="1"/>
      <w:numFmt w:val="decimal"/>
      <w:lvlText w:val="%7."/>
      <w:lvlJc w:val="left"/>
      <w:pPr>
        <w:ind w:left="7614" w:hanging="360"/>
      </w:pPr>
    </w:lvl>
    <w:lvl w:ilvl="7" w:tplc="04090019" w:tentative="1">
      <w:start w:val="1"/>
      <w:numFmt w:val="lowerLetter"/>
      <w:lvlText w:val="%8."/>
      <w:lvlJc w:val="left"/>
      <w:pPr>
        <w:ind w:left="8334" w:hanging="360"/>
      </w:pPr>
    </w:lvl>
    <w:lvl w:ilvl="8" w:tplc="0409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24" w15:restartNumberingAfterBreak="0">
    <w:nsid w:val="4D4E6179"/>
    <w:multiLevelType w:val="hybridMultilevel"/>
    <w:tmpl w:val="43AC970C"/>
    <w:lvl w:ilvl="0" w:tplc="51DE3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B3C17"/>
    <w:multiLevelType w:val="hybridMultilevel"/>
    <w:tmpl w:val="F9B2B4E0"/>
    <w:lvl w:ilvl="0" w:tplc="486EFC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FA0E53"/>
    <w:multiLevelType w:val="hybridMultilevel"/>
    <w:tmpl w:val="5084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E1305F"/>
    <w:multiLevelType w:val="hybridMultilevel"/>
    <w:tmpl w:val="EFDA4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73DD0"/>
    <w:multiLevelType w:val="hybridMultilevel"/>
    <w:tmpl w:val="508C5C02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29" w15:restartNumberingAfterBreak="0">
    <w:nsid w:val="5CE20584"/>
    <w:multiLevelType w:val="hybridMultilevel"/>
    <w:tmpl w:val="7DAA7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9C67E2"/>
    <w:multiLevelType w:val="hybridMultilevel"/>
    <w:tmpl w:val="AA784764"/>
    <w:lvl w:ilvl="0" w:tplc="7F5A4606">
      <w:start w:val="1"/>
      <w:numFmt w:val="decimal"/>
      <w:lvlText w:val="%1-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1" w15:restartNumberingAfterBreak="0">
    <w:nsid w:val="5E0232E0"/>
    <w:multiLevelType w:val="hybridMultilevel"/>
    <w:tmpl w:val="1028292E"/>
    <w:lvl w:ilvl="0" w:tplc="486EFC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C04A34"/>
    <w:multiLevelType w:val="hybridMultilevel"/>
    <w:tmpl w:val="36945060"/>
    <w:lvl w:ilvl="0" w:tplc="97DE8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20961"/>
    <w:multiLevelType w:val="hybridMultilevel"/>
    <w:tmpl w:val="094AC20A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CE7FE4"/>
    <w:multiLevelType w:val="hybridMultilevel"/>
    <w:tmpl w:val="9314E35C"/>
    <w:lvl w:ilvl="0" w:tplc="444C691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5374533"/>
    <w:multiLevelType w:val="hybridMultilevel"/>
    <w:tmpl w:val="F07A2EDC"/>
    <w:lvl w:ilvl="0" w:tplc="5296DD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FB5BCC"/>
    <w:multiLevelType w:val="hybridMultilevel"/>
    <w:tmpl w:val="137AAE6C"/>
    <w:lvl w:ilvl="0" w:tplc="E7CC2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76550"/>
    <w:multiLevelType w:val="hybridMultilevel"/>
    <w:tmpl w:val="D31C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3438C"/>
    <w:multiLevelType w:val="hybridMultilevel"/>
    <w:tmpl w:val="B2E44DE6"/>
    <w:lvl w:ilvl="0" w:tplc="F5985CB2">
      <w:start w:val="1"/>
      <w:numFmt w:val="decimal"/>
      <w:lvlText w:val="%1-"/>
      <w:lvlJc w:val="left"/>
      <w:pPr>
        <w:tabs>
          <w:tab w:val="num" w:pos="218"/>
        </w:tabs>
        <w:ind w:left="218" w:hanging="360"/>
      </w:pPr>
      <w:rPr>
        <w:rFonts w:cs="Traffic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9" w15:restartNumberingAfterBreak="0">
    <w:nsid w:val="7343261F"/>
    <w:multiLevelType w:val="hybridMultilevel"/>
    <w:tmpl w:val="3CDA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26D44"/>
    <w:multiLevelType w:val="hybridMultilevel"/>
    <w:tmpl w:val="5FA25010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4D7ED8"/>
    <w:multiLevelType w:val="hybridMultilevel"/>
    <w:tmpl w:val="D590AABE"/>
    <w:lvl w:ilvl="0" w:tplc="DB3887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138C6"/>
    <w:multiLevelType w:val="hybridMultilevel"/>
    <w:tmpl w:val="16460084"/>
    <w:lvl w:ilvl="0" w:tplc="AD926F38">
      <w:start w:val="1"/>
      <w:numFmt w:val="decimal"/>
      <w:lvlText w:val="%1-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63" w:hanging="360"/>
      </w:pPr>
    </w:lvl>
    <w:lvl w:ilvl="2" w:tplc="0409001B" w:tentative="1">
      <w:start w:val="1"/>
      <w:numFmt w:val="lowerRoman"/>
      <w:lvlText w:val="%3."/>
      <w:lvlJc w:val="right"/>
      <w:pPr>
        <w:ind w:left="-2943" w:hanging="180"/>
      </w:pPr>
    </w:lvl>
    <w:lvl w:ilvl="3" w:tplc="0409000F" w:tentative="1">
      <w:start w:val="1"/>
      <w:numFmt w:val="decimal"/>
      <w:lvlText w:val="%4."/>
      <w:lvlJc w:val="left"/>
      <w:pPr>
        <w:ind w:left="-2223" w:hanging="360"/>
      </w:pPr>
    </w:lvl>
    <w:lvl w:ilvl="4" w:tplc="04090019" w:tentative="1">
      <w:start w:val="1"/>
      <w:numFmt w:val="lowerLetter"/>
      <w:lvlText w:val="%5."/>
      <w:lvlJc w:val="left"/>
      <w:pPr>
        <w:ind w:left="-1503" w:hanging="360"/>
      </w:pPr>
    </w:lvl>
    <w:lvl w:ilvl="5" w:tplc="0409001B" w:tentative="1">
      <w:start w:val="1"/>
      <w:numFmt w:val="lowerRoman"/>
      <w:lvlText w:val="%6."/>
      <w:lvlJc w:val="right"/>
      <w:pPr>
        <w:ind w:left="-783" w:hanging="180"/>
      </w:pPr>
    </w:lvl>
    <w:lvl w:ilvl="6" w:tplc="0409000F" w:tentative="1">
      <w:start w:val="1"/>
      <w:numFmt w:val="decimal"/>
      <w:lvlText w:val="%7."/>
      <w:lvlJc w:val="left"/>
      <w:pPr>
        <w:ind w:left="-63" w:hanging="360"/>
      </w:pPr>
    </w:lvl>
    <w:lvl w:ilvl="7" w:tplc="04090019" w:tentative="1">
      <w:start w:val="1"/>
      <w:numFmt w:val="lowerLetter"/>
      <w:lvlText w:val="%8."/>
      <w:lvlJc w:val="left"/>
      <w:pPr>
        <w:ind w:left="657" w:hanging="360"/>
      </w:pPr>
    </w:lvl>
    <w:lvl w:ilvl="8" w:tplc="0409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43" w15:restartNumberingAfterBreak="0">
    <w:nsid w:val="79D77378"/>
    <w:multiLevelType w:val="hybridMultilevel"/>
    <w:tmpl w:val="0142C03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1"/>
  </w:num>
  <w:num w:numId="13">
    <w:abstractNumId w:val="35"/>
  </w:num>
  <w:num w:numId="14">
    <w:abstractNumId w:val="1"/>
  </w:num>
  <w:num w:numId="15">
    <w:abstractNumId w:val="4"/>
  </w:num>
  <w:num w:numId="16">
    <w:abstractNumId w:val="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24"/>
  </w:num>
  <w:num w:numId="22">
    <w:abstractNumId w:val="42"/>
  </w:num>
  <w:num w:numId="23">
    <w:abstractNumId w:val="23"/>
  </w:num>
  <w:num w:numId="24">
    <w:abstractNumId w:val="43"/>
  </w:num>
  <w:num w:numId="25">
    <w:abstractNumId w:val="16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12"/>
  </w:num>
  <w:num w:numId="29">
    <w:abstractNumId w:val="34"/>
  </w:num>
  <w:num w:numId="30">
    <w:abstractNumId w:val="28"/>
  </w:num>
  <w:num w:numId="31">
    <w:abstractNumId w:val="3"/>
  </w:num>
  <w:num w:numId="32">
    <w:abstractNumId w:val="39"/>
  </w:num>
  <w:num w:numId="33">
    <w:abstractNumId w:val="37"/>
  </w:num>
  <w:num w:numId="34">
    <w:abstractNumId w:val="5"/>
  </w:num>
  <w:num w:numId="35">
    <w:abstractNumId w:val="27"/>
  </w:num>
  <w:num w:numId="36">
    <w:abstractNumId w:val="21"/>
  </w:num>
  <w:num w:numId="37">
    <w:abstractNumId w:val="14"/>
  </w:num>
  <w:num w:numId="38">
    <w:abstractNumId w:val="0"/>
  </w:num>
  <w:num w:numId="39">
    <w:abstractNumId w:val="11"/>
  </w:num>
  <w:num w:numId="40">
    <w:abstractNumId w:val="19"/>
  </w:num>
  <w:num w:numId="41">
    <w:abstractNumId w:val="20"/>
  </w:num>
  <w:num w:numId="42">
    <w:abstractNumId w:val="13"/>
  </w:num>
  <w:num w:numId="43">
    <w:abstractNumId w:val="32"/>
  </w:num>
  <w:num w:numId="44">
    <w:abstractNumId w:val="1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NDW0NLU0MTYxMTNS0lEKTi0uzszPAykwqgUA5p0PRCwAAAA="/>
  </w:docVars>
  <w:rsids>
    <w:rsidRoot w:val="00F607F6"/>
    <w:rsid w:val="00007170"/>
    <w:rsid w:val="00020295"/>
    <w:rsid w:val="000623CE"/>
    <w:rsid w:val="000758DB"/>
    <w:rsid w:val="0009357E"/>
    <w:rsid w:val="000A790B"/>
    <w:rsid w:val="000C293C"/>
    <w:rsid w:val="000E329B"/>
    <w:rsid w:val="00113A39"/>
    <w:rsid w:val="00151DCD"/>
    <w:rsid w:val="00167098"/>
    <w:rsid w:val="0018179D"/>
    <w:rsid w:val="001C2817"/>
    <w:rsid w:val="001E38F9"/>
    <w:rsid w:val="001E5446"/>
    <w:rsid w:val="001F0C80"/>
    <w:rsid w:val="001F1FFB"/>
    <w:rsid w:val="001F77EE"/>
    <w:rsid w:val="00206FB8"/>
    <w:rsid w:val="00230972"/>
    <w:rsid w:val="00244679"/>
    <w:rsid w:val="00255249"/>
    <w:rsid w:val="00283F3A"/>
    <w:rsid w:val="00286299"/>
    <w:rsid w:val="00287675"/>
    <w:rsid w:val="002C38BD"/>
    <w:rsid w:val="002D106F"/>
    <w:rsid w:val="002E7C26"/>
    <w:rsid w:val="00300B7D"/>
    <w:rsid w:val="0032366B"/>
    <w:rsid w:val="003A3256"/>
    <w:rsid w:val="003C082A"/>
    <w:rsid w:val="003C0F81"/>
    <w:rsid w:val="003E61E0"/>
    <w:rsid w:val="0040049E"/>
    <w:rsid w:val="004026E9"/>
    <w:rsid w:val="00404A9B"/>
    <w:rsid w:val="004121CB"/>
    <w:rsid w:val="0042025A"/>
    <w:rsid w:val="004F3704"/>
    <w:rsid w:val="004F6DFE"/>
    <w:rsid w:val="004F7246"/>
    <w:rsid w:val="00531433"/>
    <w:rsid w:val="0055738C"/>
    <w:rsid w:val="00573091"/>
    <w:rsid w:val="0057456F"/>
    <w:rsid w:val="00582EBF"/>
    <w:rsid w:val="00591FA6"/>
    <w:rsid w:val="005B07C6"/>
    <w:rsid w:val="005B1A68"/>
    <w:rsid w:val="005E176E"/>
    <w:rsid w:val="00604227"/>
    <w:rsid w:val="006252E2"/>
    <w:rsid w:val="00637C3F"/>
    <w:rsid w:val="00666317"/>
    <w:rsid w:val="006903C1"/>
    <w:rsid w:val="006A213A"/>
    <w:rsid w:val="006A3E59"/>
    <w:rsid w:val="006A7127"/>
    <w:rsid w:val="006C7C4A"/>
    <w:rsid w:val="006D35B8"/>
    <w:rsid w:val="006D374E"/>
    <w:rsid w:val="006E117E"/>
    <w:rsid w:val="006F746B"/>
    <w:rsid w:val="00700E5F"/>
    <w:rsid w:val="007208BC"/>
    <w:rsid w:val="00734543"/>
    <w:rsid w:val="00764C06"/>
    <w:rsid w:val="0077242F"/>
    <w:rsid w:val="00780149"/>
    <w:rsid w:val="00787AA8"/>
    <w:rsid w:val="00791F98"/>
    <w:rsid w:val="007D6046"/>
    <w:rsid w:val="007D7C16"/>
    <w:rsid w:val="007F0E45"/>
    <w:rsid w:val="007F46E4"/>
    <w:rsid w:val="0080311A"/>
    <w:rsid w:val="008033B5"/>
    <w:rsid w:val="0082463D"/>
    <w:rsid w:val="0083490C"/>
    <w:rsid w:val="00841D7C"/>
    <w:rsid w:val="008532CA"/>
    <w:rsid w:val="008769EE"/>
    <w:rsid w:val="0088478B"/>
    <w:rsid w:val="008C5CF4"/>
    <w:rsid w:val="008D6689"/>
    <w:rsid w:val="00903CA2"/>
    <w:rsid w:val="009071BD"/>
    <w:rsid w:val="00940943"/>
    <w:rsid w:val="00955D2F"/>
    <w:rsid w:val="00987E10"/>
    <w:rsid w:val="009A024D"/>
    <w:rsid w:val="009A18B8"/>
    <w:rsid w:val="009F7E39"/>
    <w:rsid w:val="00A11C38"/>
    <w:rsid w:val="00A3745D"/>
    <w:rsid w:val="00A40E08"/>
    <w:rsid w:val="00A510E8"/>
    <w:rsid w:val="00A776E5"/>
    <w:rsid w:val="00A855AB"/>
    <w:rsid w:val="00A973F1"/>
    <w:rsid w:val="00AA71EF"/>
    <w:rsid w:val="00AC1211"/>
    <w:rsid w:val="00AC40B4"/>
    <w:rsid w:val="00AD0226"/>
    <w:rsid w:val="00AE0F9E"/>
    <w:rsid w:val="00AE2B2C"/>
    <w:rsid w:val="00AE471A"/>
    <w:rsid w:val="00AE639D"/>
    <w:rsid w:val="00BB25F4"/>
    <w:rsid w:val="00BD562A"/>
    <w:rsid w:val="00BF0CED"/>
    <w:rsid w:val="00BF1D53"/>
    <w:rsid w:val="00BF4D98"/>
    <w:rsid w:val="00C02281"/>
    <w:rsid w:val="00C14651"/>
    <w:rsid w:val="00C17369"/>
    <w:rsid w:val="00C31A6A"/>
    <w:rsid w:val="00C44886"/>
    <w:rsid w:val="00C53FF2"/>
    <w:rsid w:val="00C55E4E"/>
    <w:rsid w:val="00C63941"/>
    <w:rsid w:val="00C71AE0"/>
    <w:rsid w:val="00C74CAF"/>
    <w:rsid w:val="00C76335"/>
    <w:rsid w:val="00C90394"/>
    <w:rsid w:val="00C96ABB"/>
    <w:rsid w:val="00C97E9E"/>
    <w:rsid w:val="00CA23FD"/>
    <w:rsid w:val="00CF1942"/>
    <w:rsid w:val="00CF440F"/>
    <w:rsid w:val="00D073FA"/>
    <w:rsid w:val="00D12925"/>
    <w:rsid w:val="00D1325E"/>
    <w:rsid w:val="00D35708"/>
    <w:rsid w:val="00D42942"/>
    <w:rsid w:val="00D44265"/>
    <w:rsid w:val="00D44D2B"/>
    <w:rsid w:val="00D50C2C"/>
    <w:rsid w:val="00D90AB4"/>
    <w:rsid w:val="00D97631"/>
    <w:rsid w:val="00DA101C"/>
    <w:rsid w:val="00DE36F1"/>
    <w:rsid w:val="00DF6B9D"/>
    <w:rsid w:val="00E27473"/>
    <w:rsid w:val="00E35E66"/>
    <w:rsid w:val="00E67681"/>
    <w:rsid w:val="00EA2F51"/>
    <w:rsid w:val="00EB514C"/>
    <w:rsid w:val="00EC51EF"/>
    <w:rsid w:val="00EF2679"/>
    <w:rsid w:val="00EF3B6C"/>
    <w:rsid w:val="00F03D45"/>
    <w:rsid w:val="00F2320F"/>
    <w:rsid w:val="00F2553F"/>
    <w:rsid w:val="00F31163"/>
    <w:rsid w:val="00F54944"/>
    <w:rsid w:val="00F607F6"/>
    <w:rsid w:val="00F63283"/>
    <w:rsid w:val="00F63841"/>
    <w:rsid w:val="00F661B6"/>
    <w:rsid w:val="00F73100"/>
    <w:rsid w:val="00F95EC2"/>
    <w:rsid w:val="00FB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16A029-1CAE-4180-B523-6A9AE1F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7F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07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607F6"/>
    <w:pPr>
      <w:keepNext/>
      <w:jc w:val="center"/>
      <w:outlineLvl w:val="1"/>
    </w:pPr>
    <w:rPr>
      <w:rFonts w:cs="Nazanin"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F607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607F6"/>
    <w:pPr>
      <w:keepNext/>
      <w:outlineLvl w:val="4"/>
    </w:pPr>
    <w:rPr>
      <w:rFonts w:cs="Nazanin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7F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607F6"/>
    <w:rPr>
      <w:rFonts w:ascii="Times New Roman" w:eastAsia="Times New Roman" w:hAnsi="Times New Roman" w:cs="Nazanin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F607F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F607F6"/>
    <w:rPr>
      <w:rFonts w:ascii="Times New Roman" w:eastAsia="Times New Roman" w:hAnsi="Times New Roman" w:cs="Nazanin"/>
      <w:sz w:val="20"/>
      <w:szCs w:val="28"/>
    </w:rPr>
  </w:style>
  <w:style w:type="paragraph" w:styleId="Header">
    <w:name w:val="header"/>
    <w:basedOn w:val="Normal"/>
    <w:link w:val="HeaderChar"/>
    <w:rsid w:val="00F607F6"/>
    <w:pPr>
      <w:tabs>
        <w:tab w:val="center" w:pos="4153"/>
        <w:tab w:val="right" w:pos="8306"/>
      </w:tabs>
      <w:bidi w:val="0"/>
    </w:pPr>
  </w:style>
  <w:style w:type="character" w:customStyle="1" w:styleId="HeaderChar">
    <w:name w:val="Header Char"/>
    <w:basedOn w:val="DefaultParagraphFont"/>
    <w:link w:val="Header"/>
    <w:rsid w:val="00F607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607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7F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607F6"/>
  </w:style>
  <w:style w:type="table" w:styleId="TableGrid">
    <w:name w:val="Table Grid"/>
    <w:basedOn w:val="TableNormal"/>
    <w:rsid w:val="00F607F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F60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607F6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F607F6"/>
    <w:pPr>
      <w:ind w:right="426"/>
      <w:jc w:val="lowKashida"/>
    </w:pPr>
    <w:rPr>
      <w:rFonts w:cs="Nazanin"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F607F6"/>
    <w:rPr>
      <w:rFonts w:ascii="Times New Roman" w:eastAsia="Times New Roman" w:hAnsi="Times New Roman" w:cs="Nazanin"/>
      <w:sz w:val="20"/>
      <w:szCs w:val="28"/>
    </w:rPr>
  </w:style>
  <w:style w:type="paragraph" w:styleId="BodyText">
    <w:name w:val="Body Text"/>
    <w:basedOn w:val="Normal"/>
    <w:link w:val="BodyTextChar"/>
    <w:rsid w:val="00F607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07F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607F6"/>
    <w:pPr>
      <w:jc w:val="center"/>
    </w:pPr>
    <w:rPr>
      <w:rFonts w:cs="Nazani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F607F6"/>
    <w:rPr>
      <w:rFonts w:ascii="Times New Roman" w:eastAsia="Times New Roman" w:hAnsi="Times New Roman" w:cs="Nazanin"/>
      <w:sz w:val="20"/>
      <w:szCs w:val="28"/>
    </w:rPr>
  </w:style>
  <w:style w:type="character" w:styleId="Hyperlink">
    <w:name w:val="Hyperlink"/>
    <w:basedOn w:val="DefaultParagraphFont"/>
    <w:rsid w:val="00F607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7F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607F6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F607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0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07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0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07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607F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2CA"/>
    <w:pPr>
      <w:bidi w:val="0"/>
      <w:spacing w:before="100" w:beforeAutospacing="1" w:after="100" w:afterAutospacing="1"/>
    </w:pPr>
  </w:style>
  <w:style w:type="character" w:customStyle="1" w:styleId="shorttext">
    <w:name w:val="short_text"/>
    <w:basedOn w:val="DefaultParagraphFont"/>
    <w:rsid w:val="001F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HH.CRU@mums.ac.i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simabs2</dc:creator>
  <cp:lastModifiedBy>Zohreh Samirad</cp:lastModifiedBy>
  <cp:revision>3</cp:revision>
  <dcterms:created xsi:type="dcterms:W3CDTF">2021-01-20T06:35:00Z</dcterms:created>
  <dcterms:modified xsi:type="dcterms:W3CDTF">2021-01-20T07:18:00Z</dcterms:modified>
</cp:coreProperties>
</file>